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9EE4DA" w14:textId="77777777" w:rsidR="00AD3354" w:rsidRPr="00077CFB" w:rsidRDefault="00AD3354" w:rsidP="004B7321">
      <w:pPr>
        <w:spacing w:after="0" w:line="240" w:lineRule="auto"/>
        <w:jc w:val="center"/>
        <w:rPr>
          <w:rFonts w:ascii="Arial" w:eastAsia="Times New Roman" w:hAnsi="Arial" w:cs="Arial"/>
          <w:sz w:val="24"/>
          <w:szCs w:val="24"/>
        </w:rPr>
      </w:pPr>
      <w:r w:rsidRPr="00077CFB">
        <w:rPr>
          <w:rFonts w:ascii="Arial" w:eastAsia="Times New Roman" w:hAnsi="Arial" w:cs="Arial"/>
          <w:color w:val="000000"/>
          <w:sz w:val="24"/>
          <w:szCs w:val="24"/>
        </w:rPr>
        <w:t>HENRY COUNTY LIBRARY</w:t>
      </w:r>
    </w:p>
    <w:p w14:paraId="74BE313F" w14:textId="77777777" w:rsidR="00AD3354" w:rsidRPr="00077CFB" w:rsidRDefault="00AD3354" w:rsidP="004B7321">
      <w:pPr>
        <w:spacing w:after="0" w:line="240" w:lineRule="auto"/>
        <w:jc w:val="center"/>
        <w:rPr>
          <w:rFonts w:ascii="Arial" w:eastAsia="Times New Roman" w:hAnsi="Arial" w:cs="Arial"/>
          <w:sz w:val="24"/>
          <w:szCs w:val="24"/>
        </w:rPr>
      </w:pPr>
      <w:r w:rsidRPr="00077CFB">
        <w:rPr>
          <w:rFonts w:ascii="Arial" w:eastAsia="Times New Roman" w:hAnsi="Arial" w:cs="Arial"/>
          <w:color w:val="000000"/>
          <w:sz w:val="24"/>
          <w:szCs w:val="24"/>
        </w:rPr>
        <w:t>BOARD OF TRUSTEES</w:t>
      </w:r>
    </w:p>
    <w:p w14:paraId="3F74249D" w14:textId="2911CCB3" w:rsidR="00AD3354" w:rsidRPr="00077CFB" w:rsidRDefault="00467B11" w:rsidP="004B7321">
      <w:pPr>
        <w:spacing w:after="0" w:line="240" w:lineRule="auto"/>
        <w:jc w:val="center"/>
        <w:rPr>
          <w:rFonts w:ascii="Arial" w:eastAsia="Times New Roman" w:hAnsi="Arial" w:cs="Arial"/>
          <w:sz w:val="24"/>
          <w:szCs w:val="24"/>
        </w:rPr>
      </w:pPr>
      <w:r>
        <w:rPr>
          <w:rFonts w:ascii="Arial" w:eastAsia="Times New Roman" w:hAnsi="Arial" w:cs="Arial"/>
          <w:color w:val="000000"/>
          <w:sz w:val="24"/>
          <w:szCs w:val="24"/>
        </w:rPr>
        <w:t>April 28</w:t>
      </w:r>
      <w:r w:rsidR="00FE0BFE">
        <w:rPr>
          <w:rFonts w:ascii="Arial" w:eastAsia="Times New Roman" w:hAnsi="Arial" w:cs="Arial"/>
          <w:color w:val="000000"/>
          <w:sz w:val="24"/>
          <w:szCs w:val="24"/>
        </w:rPr>
        <w:t>, 2026</w:t>
      </w:r>
    </w:p>
    <w:p w14:paraId="65AD7612" w14:textId="77777777" w:rsidR="00AD3354" w:rsidRPr="00077CFB" w:rsidRDefault="00AD3354" w:rsidP="004B7321">
      <w:pPr>
        <w:spacing w:after="0" w:line="240" w:lineRule="auto"/>
        <w:rPr>
          <w:rFonts w:ascii="Arial" w:eastAsia="Times New Roman" w:hAnsi="Arial" w:cs="Arial"/>
          <w:sz w:val="24"/>
          <w:szCs w:val="24"/>
        </w:rPr>
      </w:pPr>
    </w:p>
    <w:p w14:paraId="4A9784FA" w14:textId="003CA8DB" w:rsidR="00AD3354" w:rsidRPr="00077CFB" w:rsidRDefault="00AD3354" w:rsidP="00AD3354">
      <w:pPr>
        <w:spacing w:after="0" w:line="240" w:lineRule="auto"/>
        <w:rPr>
          <w:rFonts w:ascii="Arial" w:eastAsia="Times New Roman" w:hAnsi="Arial" w:cs="Arial"/>
          <w:sz w:val="24"/>
          <w:szCs w:val="24"/>
        </w:rPr>
      </w:pPr>
      <w:r w:rsidRPr="00077CFB">
        <w:rPr>
          <w:rFonts w:ascii="Arial" w:eastAsia="Times New Roman" w:hAnsi="Arial" w:cs="Arial"/>
          <w:color w:val="000000"/>
          <w:sz w:val="24"/>
          <w:szCs w:val="24"/>
        </w:rPr>
        <w:t xml:space="preserve">The regular meeting of the Henry County Library Board of Trustees was held Tuesday, </w:t>
      </w:r>
      <w:r w:rsidR="00467B11">
        <w:rPr>
          <w:rFonts w:ascii="Arial" w:eastAsia="Times New Roman" w:hAnsi="Arial" w:cs="Arial"/>
          <w:color w:val="000000"/>
          <w:sz w:val="24"/>
          <w:szCs w:val="24"/>
        </w:rPr>
        <w:t>April 28</w:t>
      </w:r>
      <w:r w:rsidR="00FE0BFE">
        <w:rPr>
          <w:rFonts w:ascii="Arial" w:eastAsia="Times New Roman" w:hAnsi="Arial" w:cs="Arial"/>
          <w:color w:val="000000"/>
          <w:sz w:val="24"/>
          <w:szCs w:val="24"/>
        </w:rPr>
        <w:t>, 2026,</w:t>
      </w:r>
      <w:r w:rsidR="003F46A1">
        <w:rPr>
          <w:rFonts w:ascii="Arial" w:eastAsia="Times New Roman" w:hAnsi="Arial" w:cs="Arial"/>
          <w:color w:val="000000"/>
          <w:sz w:val="24"/>
          <w:szCs w:val="24"/>
        </w:rPr>
        <w:t xml:space="preserve"> </w:t>
      </w:r>
      <w:r w:rsidRPr="00077CFB">
        <w:rPr>
          <w:rFonts w:ascii="Arial" w:eastAsia="Times New Roman" w:hAnsi="Arial" w:cs="Arial"/>
          <w:color w:val="000000"/>
          <w:sz w:val="24"/>
          <w:szCs w:val="24"/>
        </w:rPr>
        <w:t>at 4:</w:t>
      </w:r>
      <w:r w:rsidR="00126EF8">
        <w:rPr>
          <w:rFonts w:ascii="Arial" w:eastAsia="Times New Roman" w:hAnsi="Arial" w:cs="Arial"/>
          <w:color w:val="000000"/>
          <w:sz w:val="24"/>
          <w:szCs w:val="24"/>
        </w:rPr>
        <w:t>30</w:t>
      </w:r>
      <w:r w:rsidRPr="00077CFB">
        <w:rPr>
          <w:rFonts w:ascii="Arial" w:eastAsia="Times New Roman" w:hAnsi="Arial" w:cs="Arial"/>
          <w:color w:val="000000"/>
          <w:sz w:val="24"/>
          <w:szCs w:val="24"/>
        </w:rPr>
        <w:t xml:space="preserve"> pm in the </w:t>
      </w:r>
      <w:r w:rsidR="006819A9">
        <w:rPr>
          <w:rFonts w:ascii="Arial" w:eastAsia="Times New Roman" w:hAnsi="Arial" w:cs="Arial"/>
          <w:color w:val="000000"/>
          <w:sz w:val="24"/>
          <w:szCs w:val="24"/>
        </w:rPr>
        <w:t>boardroom</w:t>
      </w:r>
      <w:r w:rsidRPr="00077CFB">
        <w:rPr>
          <w:rFonts w:ascii="Arial" w:eastAsia="Times New Roman" w:hAnsi="Arial" w:cs="Arial"/>
          <w:color w:val="000000"/>
          <w:sz w:val="24"/>
          <w:szCs w:val="24"/>
        </w:rPr>
        <w:t xml:space="preserve"> of the Library.  </w:t>
      </w:r>
    </w:p>
    <w:p w14:paraId="31D54F00" w14:textId="77777777" w:rsidR="00AD3354" w:rsidRPr="00077CFB" w:rsidRDefault="00AD3354" w:rsidP="00AD3354">
      <w:pPr>
        <w:spacing w:after="0" w:line="240" w:lineRule="auto"/>
        <w:rPr>
          <w:rFonts w:ascii="Arial" w:eastAsia="Times New Roman" w:hAnsi="Arial" w:cs="Arial"/>
          <w:sz w:val="24"/>
          <w:szCs w:val="24"/>
        </w:rPr>
      </w:pPr>
    </w:p>
    <w:p w14:paraId="696378D8" w14:textId="411C5AE8" w:rsidR="003F46A1" w:rsidRPr="00077CFB" w:rsidRDefault="00AD3354" w:rsidP="003F46A1">
      <w:pPr>
        <w:spacing w:after="0" w:line="240" w:lineRule="auto"/>
        <w:rPr>
          <w:rFonts w:ascii="Arial" w:eastAsia="Times New Roman" w:hAnsi="Arial" w:cs="Arial"/>
          <w:sz w:val="24"/>
          <w:szCs w:val="24"/>
        </w:rPr>
      </w:pPr>
      <w:r w:rsidRPr="00077CFB">
        <w:rPr>
          <w:rFonts w:ascii="Arial" w:eastAsia="Times New Roman" w:hAnsi="Arial" w:cs="Arial"/>
          <w:color w:val="000000"/>
          <w:sz w:val="24"/>
          <w:szCs w:val="24"/>
        </w:rPr>
        <w:t>Members present were</w:t>
      </w:r>
      <w:r w:rsidR="005A7F35">
        <w:rPr>
          <w:rFonts w:ascii="Arial" w:eastAsia="Times New Roman" w:hAnsi="Arial" w:cs="Arial"/>
          <w:color w:val="000000"/>
          <w:sz w:val="24"/>
          <w:szCs w:val="24"/>
        </w:rPr>
        <w:t>,</w:t>
      </w:r>
      <w:r w:rsidRPr="00077CFB">
        <w:rPr>
          <w:rFonts w:ascii="Arial" w:eastAsia="Times New Roman" w:hAnsi="Arial" w:cs="Arial"/>
          <w:color w:val="000000"/>
          <w:sz w:val="24"/>
          <w:szCs w:val="24"/>
        </w:rPr>
        <w:t xml:space="preserve"> Tim Komer, </w:t>
      </w:r>
      <w:r w:rsidR="00534948">
        <w:rPr>
          <w:rFonts w:ascii="Arial" w:eastAsia="Times New Roman" w:hAnsi="Arial" w:cs="Arial"/>
          <w:color w:val="000000"/>
          <w:sz w:val="24"/>
          <w:szCs w:val="24"/>
        </w:rPr>
        <w:t xml:space="preserve">Patty Dump, </w:t>
      </w:r>
      <w:r w:rsidR="00FE0BFE">
        <w:rPr>
          <w:rFonts w:ascii="Arial" w:eastAsia="Times New Roman" w:hAnsi="Arial" w:cs="Arial"/>
          <w:color w:val="000000"/>
          <w:sz w:val="24"/>
          <w:szCs w:val="24"/>
        </w:rPr>
        <w:t xml:space="preserve">Shelly Acosta, </w:t>
      </w:r>
      <w:r w:rsidR="00126EF8">
        <w:rPr>
          <w:rFonts w:ascii="Arial" w:eastAsia="Times New Roman" w:hAnsi="Arial" w:cs="Arial"/>
          <w:color w:val="000000"/>
          <w:sz w:val="24"/>
          <w:szCs w:val="24"/>
        </w:rPr>
        <w:t>Kathy Cooper</w:t>
      </w:r>
      <w:r w:rsidR="00534948">
        <w:rPr>
          <w:rFonts w:ascii="Arial" w:eastAsia="Times New Roman" w:hAnsi="Arial" w:cs="Arial"/>
          <w:color w:val="000000"/>
          <w:sz w:val="24"/>
          <w:szCs w:val="24"/>
        </w:rPr>
        <w:t>, and Luke Edwards</w:t>
      </w:r>
      <w:r w:rsidR="007B6630">
        <w:rPr>
          <w:rFonts w:ascii="Arial" w:eastAsia="Times New Roman" w:hAnsi="Arial" w:cs="Arial"/>
          <w:color w:val="000000"/>
          <w:sz w:val="24"/>
          <w:szCs w:val="24"/>
        </w:rPr>
        <w:t>.</w:t>
      </w:r>
      <w:r w:rsidR="003F46A1">
        <w:rPr>
          <w:rFonts w:ascii="Arial" w:eastAsia="Times New Roman" w:hAnsi="Arial" w:cs="Arial"/>
          <w:color w:val="000000"/>
          <w:sz w:val="24"/>
          <w:szCs w:val="24"/>
        </w:rPr>
        <w:t xml:space="preserve"> </w:t>
      </w:r>
      <w:r w:rsidR="00FE0BFE">
        <w:rPr>
          <w:rFonts w:ascii="Arial" w:eastAsia="Times New Roman" w:hAnsi="Arial" w:cs="Arial"/>
          <w:color w:val="000000"/>
          <w:sz w:val="24"/>
          <w:szCs w:val="24"/>
        </w:rPr>
        <w:t>Also pr</w:t>
      </w:r>
      <w:r w:rsidR="007B6630" w:rsidRPr="00077CFB">
        <w:rPr>
          <w:rFonts w:ascii="Arial" w:eastAsia="Times New Roman" w:hAnsi="Arial" w:cs="Arial"/>
          <w:color w:val="000000"/>
          <w:sz w:val="24"/>
          <w:szCs w:val="24"/>
        </w:rPr>
        <w:t xml:space="preserve">esent </w:t>
      </w:r>
      <w:r w:rsidR="00534948">
        <w:rPr>
          <w:rFonts w:ascii="Arial" w:eastAsia="Times New Roman" w:hAnsi="Arial" w:cs="Arial"/>
          <w:color w:val="000000"/>
          <w:sz w:val="24"/>
          <w:szCs w:val="24"/>
        </w:rPr>
        <w:t>were</w:t>
      </w:r>
      <w:r w:rsidR="007B6630" w:rsidRPr="00077CFB">
        <w:rPr>
          <w:rFonts w:ascii="Arial" w:eastAsia="Times New Roman" w:hAnsi="Arial" w:cs="Arial"/>
          <w:color w:val="000000"/>
          <w:sz w:val="24"/>
          <w:szCs w:val="24"/>
        </w:rPr>
        <w:t xml:space="preserve">, </w:t>
      </w:r>
      <w:r w:rsidR="00534948">
        <w:rPr>
          <w:rFonts w:ascii="Arial" w:eastAsia="Times New Roman" w:hAnsi="Arial" w:cs="Arial"/>
          <w:color w:val="000000"/>
          <w:sz w:val="24"/>
          <w:szCs w:val="24"/>
        </w:rPr>
        <w:t xml:space="preserve">Director, Debbie Jones and </w:t>
      </w:r>
      <w:r w:rsidR="007B6630" w:rsidRPr="00077CFB">
        <w:rPr>
          <w:rFonts w:ascii="Arial" w:eastAsia="Times New Roman" w:hAnsi="Arial" w:cs="Arial"/>
          <w:color w:val="000000"/>
          <w:sz w:val="24"/>
          <w:szCs w:val="24"/>
        </w:rPr>
        <w:t>Administrative Assistant, Stephanie Nichols.</w:t>
      </w:r>
    </w:p>
    <w:p w14:paraId="63044F7A" w14:textId="281FDF5F" w:rsidR="00AD3354" w:rsidRPr="00077CFB" w:rsidRDefault="00AD3354" w:rsidP="00AD3354">
      <w:pPr>
        <w:spacing w:after="0" w:line="240" w:lineRule="auto"/>
        <w:rPr>
          <w:rFonts w:ascii="Arial" w:eastAsia="Times New Roman" w:hAnsi="Arial" w:cs="Arial"/>
          <w:sz w:val="24"/>
          <w:szCs w:val="24"/>
        </w:rPr>
      </w:pPr>
    </w:p>
    <w:p w14:paraId="3769D6E2" w14:textId="77777777" w:rsidR="00AD3354" w:rsidRPr="00077CFB" w:rsidRDefault="00AD3354" w:rsidP="00AD3354">
      <w:pPr>
        <w:spacing w:after="0" w:line="240" w:lineRule="auto"/>
        <w:rPr>
          <w:rFonts w:ascii="Arial" w:eastAsia="Times New Roman" w:hAnsi="Arial" w:cs="Arial"/>
          <w:sz w:val="24"/>
          <w:szCs w:val="24"/>
        </w:rPr>
      </w:pPr>
      <w:r w:rsidRPr="00077CFB">
        <w:rPr>
          <w:rFonts w:ascii="Arial" w:eastAsia="Times New Roman" w:hAnsi="Arial" w:cs="Arial"/>
          <w:b/>
          <w:bCs/>
          <w:color w:val="000000"/>
          <w:sz w:val="24"/>
          <w:szCs w:val="24"/>
        </w:rPr>
        <w:t xml:space="preserve">CALL TO ORDER: </w:t>
      </w:r>
      <w:r w:rsidRPr="00077CFB">
        <w:rPr>
          <w:rFonts w:ascii="Arial" w:eastAsia="Times New Roman" w:hAnsi="Arial" w:cs="Arial"/>
          <w:color w:val="000000"/>
          <w:sz w:val="24"/>
          <w:szCs w:val="24"/>
        </w:rPr>
        <w:t>President, Tim Komer called the meeting to order. </w:t>
      </w:r>
    </w:p>
    <w:p w14:paraId="72657497" w14:textId="77777777" w:rsidR="00AD3354" w:rsidRPr="00077CFB" w:rsidRDefault="00AD3354" w:rsidP="00AD3354">
      <w:pPr>
        <w:spacing w:after="0" w:line="240" w:lineRule="auto"/>
        <w:rPr>
          <w:rFonts w:ascii="Arial" w:eastAsia="Times New Roman" w:hAnsi="Arial" w:cs="Arial"/>
          <w:sz w:val="24"/>
          <w:szCs w:val="24"/>
        </w:rPr>
      </w:pPr>
    </w:p>
    <w:p w14:paraId="3936B28D" w14:textId="6B61E9DA" w:rsidR="00AD3354" w:rsidRPr="00077CFB" w:rsidRDefault="00AD3354" w:rsidP="00AD3354">
      <w:pPr>
        <w:spacing w:after="0" w:line="240" w:lineRule="auto"/>
        <w:rPr>
          <w:rFonts w:ascii="Arial" w:eastAsia="Times New Roman" w:hAnsi="Arial" w:cs="Arial"/>
          <w:sz w:val="24"/>
          <w:szCs w:val="24"/>
        </w:rPr>
      </w:pPr>
      <w:r w:rsidRPr="00077CFB">
        <w:rPr>
          <w:rFonts w:ascii="Arial" w:eastAsia="Times New Roman" w:hAnsi="Arial" w:cs="Arial"/>
          <w:b/>
          <w:bCs/>
          <w:color w:val="000000"/>
          <w:sz w:val="24"/>
          <w:szCs w:val="24"/>
        </w:rPr>
        <w:t xml:space="preserve">PUBLIC COMMENTS: </w:t>
      </w:r>
      <w:r w:rsidR="00C4443E">
        <w:rPr>
          <w:rFonts w:ascii="Arial" w:eastAsia="Times New Roman" w:hAnsi="Arial" w:cs="Arial"/>
          <w:color w:val="000000"/>
          <w:sz w:val="24"/>
          <w:szCs w:val="24"/>
        </w:rPr>
        <w:t>None.</w:t>
      </w:r>
      <w:r w:rsidR="00A4472B">
        <w:rPr>
          <w:rFonts w:ascii="Arial" w:eastAsia="Times New Roman" w:hAnsi="Arial" w:cs="Arial"/>
          <w:color w:val="000000"/>
          <w:sz w:val="24"/>
          <w:szCs w:val="24"/>
        </w:rPr>
        <w:t xml:space="preserve">   </w:t>
      </w:r>
    </w:p>
    <w:p w14:paraId="026CA212" w14:textId="77777777" w:rsidR="00AD3354" w:rsidRPr="00077CFB" w:rsidRDefault="00AD3354" w:rsidP="00AD3354">
      <w:pPr>
        <w:spacing w:after="0" w:line="240" w:lineRule="auto"/>
        <w:rPr>
          <w:rFonts w:ascii="Arial" w:eastAsia="Times New Roman" w:hAnsi="Arial" w:cs="Arial"/>
          <w:sz w:val="24"/>
          <w:szCs w:val="24"/>
        </w:rPr>
      </w:pPr>
    </w:p>
    <w:p w14:paraId="1C922DA9" w14:textId="169DD026" w:rsidR="00AD3354" w:rsidRDefault="00AD3354" w:rsidP="00AD3354">
      <w:pPr>
        <w:spacing w:after="0" w:line="240" w:lineRule="auto"/>
        <w:rPr>
          <w:rFonts w:ascii="Arial" w:eastAsia="Times New Roman" w:hAnsi="Arial" w:cs="Arial"/>
          <w:color w:val="000000"/>
          <w:sz w:val="24"/>
          <w:szCs w:val="24"/>
        </w:rPr>
      </w:pPr>
      <w:r w:rsidRPr="00077CFB">
        <w:rPr>
          <w:rFonts w:ascii="Arial" w:eastAsia="Times New Roman" w:hAnsi="Arial" w:cs="Arial"/>
          <w:b/>
          <w:bCs/>
          <w:color w:val="000000"/>
          <w:sz w:val="24"/>
          <w:szCs w:val="24"/>
        </w:rPr>
        <w:t xml:space="preserve">BOARD COMMENTS: </w:t>
      </w:r>
      <w:r w:rsidR="007B6630">
        <w:rPr>
          <w:rFonts w:ascii="Arial" w:eastAsia="Times New Roman" w:hAnsi="Arial" w:cs="Arial"/>
          <w:color w:val="000000"/>
          <w:sz w:val="24"/>
          <w:szCs w:val="24"/>
        </w:rPr>
        <w:t>None.</w:t>
      </w:r>
    </w:p>
    <w:p w14:paraId="42AA2B23" w14:textId="77777777" w:rsidR="00235E5D" w:rsidRPr="003F343F" w:rsidRDefault="00235E5D" w:rsidP="00AD3354">
      <w:pPr>
        <w:spacing w:after="0" w:line="240" w:lineRule="auto"/>
        <w:rPr>
          <w:rFonts w:ascii="Arial" w:eastAsia="Times New Roman" w:hAnsi="Arial" w:cs="Arial"/>
          <w:color w:val="000000"/>
          <w:sz w:val="24"/>
          <w:szCs w:val="24"/>
        </w:rPr>
      </w:pPr>
    </w:p>
    <w:p w14:paraId="147F0CFF" w14:textId="1570C736" w:rsidR="00AD3354" w:rsidRPr="00077CFB" w:rsidRDefault="00AD3354" w:rsidP="00AD3354">
      <w:pPr>
        <w:spacing w:after="0" w:line="240" w:lineRule="auto"/>
        <w:rPr>
          <w:rFonts w:ascii="Arial" w:eastAsia="Times New Roman" w:hAnsi="Arial" w:cs="Arial"/>
          <w:color w:val="000000"/>
          <w:sz w:val="24"/>
          <w:szCs w:val="24"/>
        </w:rPr>
      </w:pPr>
      <w:r w:rsidRPr="00077CFB">
        <w:rPr>
          <w:rFonts w:ascii="Arial" w:eastAsia="Times New Roman" w:hAnsi="Arial" w:cs="Arial"/>
          <w:b/>
          <w:bCs/>
          <w:color w:val="000000"/>
          <w:sz w:val="24"/>
          <w:szCs w:val="24"/>
        </w:rPr>
        <w:t xml:space="preserve">AGENDA: </w:t>
      </w:r>
      <w:r w:rsidR="006B3AFB">
        <w:rPr>
          <w:rFonts w:ascii="Arial" w:eastAsia="Times New Roman" w:hAnsi="Arial" w:cs="Arial"/>
          <w:color w:val="000000"/>
          <w:sz w:val="24"/>
          <w:szCs w:val="24"/>
        </w:rPr>
        <w:t xml:space="preserve">On a motion by </w:t>
      </w:r>
      <w:r w:rsidR="00467B11">
        <w:rPr>
          <w:rFonts w:ascii="Arial" w:eastAsia="Times New Roman" w:hAnsi="Arial" w:cs="Arial"/>
          <w:color w:val="000000"/>
          <w:sz w:val="24"/>
          <w:szCs w:val="24"/>
        </w:rPr>
        <w:t>Shelly Acosta</w:t>
      </w:r>
      <w:r w:rsidR="00534948">
        <w:rPr>
          <w:rFonts w:ascii="Arial" w:eastAsia="Times New Roman" w:hAnsi="Arial" w:cs="Arial"/>
          <w:color w:val="000000"/>
          <w:sz w:val="24"/>
          <w:szCs w:val="24"/>
        </w:rPr>
        <w:t xml:space="preserve">, </w:t>
      </w:r>
      <w:r w:rsidR="006B3AFB">
        <w:rPr>
          <w:rFonts w:ascii="Arial" w:eastAsia="Times New Roman" w:hAnsi="Arial" w:cs="Arial"/>
          <w:color w:val="000000"/>
          <w:sz w:val="24"/>
          <w:szCs w:val="24"/>
        </w:rPr>
        <w:t xml:space="preserve">seconded by </w:t>
      </w:r>
      <w:r w:rsidR="00467B11">
        <w:rPr>
          <w:rFonts w:ascii="Arial" w:eastAsia="Times New Roman" w:hAnsi="Arial" w:cs="Arial"/>
          <w:color w:val="000000"/>
          <w:sz w:val="24"/>
          <w:szCs w:val="24"/>
        </w:rPr>
        <w:t>Patty Dump</w:t>
      </w:r>
      <w:r w:rsidR="006B3AFB">
        <w:rPr>
          <w:rFonts w:ascii="Arial" w:eastAsia="Times New Roman" w:hAnsi="Arial" w:cs="Arial"/>
          <w:color w:val="000000"/>
          <w:sz w:val="24"/>
          <w:szCs w:val="24"/>
        </w:rPr>
        <w:t>, it was voted to</w:t>
      </w:r>
      <w:r w:rsidR="00235E5D">
        <w:rPr>
          <w:rFonts w:ascii="Arial" w:eastAsia="Times New Roman" w:hAnsi="Arial" w:cs="Arial"/>
          <w:color w:val="000000"/>
          <w:sz w:val="24"/>
          <w:szCs w:val="24"/>
        </w:rPr>
        <w:t xml:space="preserve"> </w:t>
      </w:r>
      <w:r w:rsidR="002170E6">
        <w:rPr>
          <w:rFonts w:ascii="Arial" w:eastAsia="Times New Roman" w:hAnsi="Arial" w:cs="Arial"/>
          <w:color w:val="000000"/>
          <w:sz w:val="24"/>
          <w:szCs w:val="24"/>
        </w:rPr>
        <w:t xml:space="preserve">accept the Agenda as </w:t>
      </w:r>
      <w:r w:rsidR="00534948">
        <w:rPr>
          <w:rFonts w:ascii="Arial" w:eastAsia="Times New Roman" w:hAnsi="Arial" w:cs="Arial"/>
          <w:color w:val="000000"/>
          <w:sz w:val="24"/>
          <w:szCs w:val="24"/>
        </w:rPr>
        <w:t xml:space="preserve">presented </w:t>
      </w:r>
      <w:r w:rsidR="002170E6">
        <w:rPr>
          <w:rFonts w:ascii="Arial" w:eastAsia="Times New Roman" w:hAnsi="Arial" w:cs="Arial"/>
          <w:color w:val="000000"/>
          <w:sz w:val="24"/>
          <w:szCs w:val="24"/>
        </w:rPr>
        <w:t xml:space="preserve">by </w:t>
      </w:r>
      <w:r w:rsidRPr="00C83976">
        <w:rPr>
          <w:rFonts w:ascii="Arial" w:eastAsia="Times New Roman" w:hAnsi="Arial" w:cs="Arial"/>
          <w:color w:val="000000"/>
          <w:sz w:val="24"/>
          <w:szCs w:val="24"/>
        </w:rPr>
        <w:t>Director, Debbie Jones</w:t>
      </w:r>
      <w:r w:rsidRPr="00077CFB">
        <w:rPr>
          <w:rFonts w:ascii="Arial" w:eastAsia="Times New Roman" w:hAnsi="Arial" w:cs="Arial"/>
          <w:color w:val="000000"/>
          <w:sz w:val="24"/>
          <w:szCs w:val="24"/>
        </w:rPr>
        <w:t xml:space="preserve">. </w:t>
      </w:r>
      <w:r w:rsidR="009072E0" w:rsidRPr="00077CFB">
        <w:rPr>
          <w:rFonts w:ascii="Arial" w:eastAsia="Times New Roman" w:hAnsi="Arial" w:cs="Arial"/>
          <w:color w:val="000000"/>
          <w:sz w:val="24"/>
          <w:szCs w:val="24"/>
        </w:rPr>
        <w:t>Voting yes were</w:t>
      </w:r>
      <w:r w:rsidR="00E05DDB">
        <w:rPr>
          <w:rFonts w:ascii="Arial" w:eastAsia="Times New Roman" w:hAnsi="Arial" w:cs="Arial"/>
          <w:color w:val="000000"/>
          <w:sz w:val="24"/>
          <w:szCs w:val="24"/>
        </w:rPr>
        <w:t xml:space="preserve">, </w:t>
      </w:r>
      <w:r w:rsidR="00FE0BFE">
        <w:rPr>
          <w:rFonts w:ascii="Arial" w:eastAsia="Times New Roman" w:hAnsi="Arial" w:cs="Arial"/>
          <w:color w:val="000000"/>
          <w:sz w:val="24"/>
          <w:szCs w:val="24"/>
        </w:rPr>
        <w:t xml:space="preserve">Shelly Acosta, </w:t>
      </w:r>
      <w:r w:rsidR="00510757">
        <w:rPr>
          <w:rFonts w:ascii="Arial" w:eastAsia="Times New Roman" w:hAnsi="Arial" w:cs="Arial"/>
          <w:color w:val="000000"/>
          <w:sz w:val="24"/>
          <w:szCs w:val="24"/>
        </w:rPr>
        <w:t xml:space="preserve">Patty Dump, </w:t>
      </w:r>
      <w:r w:rsidR="00467B11">
        <w:rPr>
          <w:rFonts w:ascii="Arial" w:eastAsia="Times New Roman" w:hAnsi="Arial" w:cs="Arial"/>
          <w:color w:val="000000"/>
          <w:sz w:val="24"/>
          <w:szCs w:val="24"/>
        </w:rPr>
        <w:t xml:space="preserve">Kathy Cooper, </w:t>
      </w:r>
      <w:r w:rsidR="00510757">
        <w:rPr>
          <w:rFonts w:ascii="Arial" w:eastAsia="Times New Roman" w:hAnsi="Arial" w:cs="Arial"/>
          <w:color w:val="000000"/>
          <w:sz w:val="24"/>
          <w:szCs w:val="24"/>
        </w:rPr>
        <w:t>and Luke Edwards</w:t>
      </w:r>
      <w:r w:rsidR="00FE0BFE">
        <w:rPr>
          <w:rFonts w:ascii="Arial" w:eastAsia="Times New Roman" w:hAnsi="Arial" w:cs="Arial"/>
          <w:color w:val="000000"/>
          <w:sz w:val="24"/>
          <w:szCs w:val="24"/>
        </w:rPr>
        <w:t>.</w:t>
      </w:r>
      <w:r w:rsidR="009072E0" w:rsidRPr="00077CFB">
        <w:rPr>
          <w:rFonts w:ascii="Arial" w:eastAsia="Times New Roman" w:hAnsi="Arial" w:cs="Arial"/>
          <w:color w:val="000000"/>
          <w:sz w:val="24"/>
          <w:szCs w:val="24"/>
        </w:rPr>
        <w:t xml:space="preserve"> </w:t>
      </w:r>
      <w:r w:rsidRPr="00077CFB">
        <w:rPr>
          <w:rFonts w:ascii="Arial" w:eastAsia="Times New Roman" w:hAnsi="Arial" w:cs="Arial"/>
          <w:color w:val="000000"/>
          <w:sz w:val="24"/>
          <w:szCs w:val="24"/>
        </w:rPr>
        <w:t xml:space="preserve"> </w:t>
      </w:r>
    </w:p>
    <w:p w14:paraId="69224EF4" w14:textId="77777777" w:rsidR="00AD3354" w:rsidRPr="00077CFB" w:rsidRDefault="00AD3354" w:rsidP="00AD3354">
      <w:pPr>
        <w:spacing w:after="0" w:line="240" w:lineRule="auto"/>
        <w:rPr>
          <w:rFonts w:ascii="Arial" w:eastAsia="Times New Roman" w:hAnsi="Arial" w:cs="Arial"/>
          <w:sz w:val="24"/>
          <w:szCs w:val="24"/>
        </w:rPr>
      </w:pPr>
    </w:p>
    <w:p w14:paraId="62D8EE4A" w14:textId="64E4F46B" w:rsidR="00764069" w:rsidRPr="00077CFB" w:rsidRDefault="00AD3354" w:rsidP="00764069">
      <w:pPr>
        <w:spacing w:line="240" w:lineRule="auto"/>
        <w:ind w:left="-15" w:hanging="10"/>
        <w:rPr>
          <w:rFonts w:ascii="Arial" w:eastAsia="Times New Roman" w:hAnsi="Arial" w:cs="Arial"/>
          <w:color w:val="000000"/>
          <w:sz w:val="24"/>
          <w:szCs w:val="24"/>
        </w:rPr>
      </w:pPr>
      <w:r w:rsidRPr="00077CFB">
        <w:rPr>
          <w:rFonts w:ascii="Arial" w:eastAsia="Times New Roman" w:hAnsi="Arial" w:cs="Arial"/>
          <w:b/>
          <w:bCs/>
          <w:color w:val="000000"/>
          <w:sz w:val="24"/>
          <w:szCs w:val="24"/>
        </w:rPr>
        <w:t xml:space="preserve">MINUTES: </w:t>
      </w:r>
      <w:r w:rsidR="009072E0" w:rsidRPr="00077CFB">
        <w:rPr>
          <w:rFonts w:ascii="Arial" w:eastAsia="Times New Roman" w:hAnsi="Arial" w:cs="Arial"/>
          <w:color w:val="000000"/>
          <w:sz w:val="24"/>
          <w:szCs w:val="24"/>
        </w:rPr>
        <w:t>On a motion by</w:t>
      </w:r>
      <w:r w:rsidR="006C0620">
        <w:rPr>
          <w:rFonts w:ascii="Arial" w:eastAsia="Times New Roman" w:hAnsi="Arial" w:cs="Arial"/>
          <w:color w:val="000000"/>
          <w:sz w:val="24"/>
          <w:szCs w:val="24"/>
        </w:rPr>
        <w:t xml:space="preserve"> </w:t>
      </w:r>
      <w:r w:rsidR="00510757">
        <w:rPr>
          <w:rFonts w:ascii="Arial" w:eastAsia="Times New Roman" w:hAnsi="Arial" w:cs="Arial"/>
          <w:color w:val="000000"/>
          <w:sz w:val="24"/>
          <w:szCs w:val="24"/>
        </w:rPr>
        <w:t>Kathy Cooper</w:t>
      </w:r>
      <w:r w:rsidRPr="00077CFB">
        <w:rPr>
          <w:rFonts w:ascii="Arial" w:eastAsia="Times New Roman" w:hAnsi="Arial" w:cs="Arial"/>
          <w:color w:val="000000"/>
          <w:sz w:val="24"/>
          <w:szCs w:val="24"/>
        </w:rPr>
        <w:t xml:space="preserve">, seconded by </w:t>
      </w:r>
      <w:r w:rsidR="00510757">
        <w:rPr>
          <w:rFonts w:ascii="Arial" w:eastAsia="Times New Roman" w:hAnsi="Arial" w:cs="Arial"/>
          <w:color w:val="000000"/>
          <w:sz w:val="24"/>
          <w:szCs w:val="24"/>
        </w:rPr>
        <w:t>Shelly Acosta</w:t>
      </w:r>
      <w:r w:rsidR="006C0620" w:rsidRPr="00A25466">
        <w:rPr>
          <w:rFonts w:ascii="Arial" w:eastAsia="Times New Roman" w:hAnsi="Arial" w:cs="Arial"/>
          <w:color w:val="000000"/>
          <w:sz w:val="24"/>
          <w:szCs w:val="24"/>
        </w:rPr>
        <w:t>,</w:t>
      </w:r>
      <w:r w:rsidR="006C0620">
        <w:rPr>
          <w:rFonts w:ascii="Arial" w:eastAsia="Times New Roman" w:hAnsi="Arial" w:cs="Arial"/>
          <w:color w:val="000000"/>
          <w:sz w:val="24"/>
          <w:szCs w:val="24"/>
        </w:rPr>
        <w:t xml:space="preserve"> </w:t>
      </w:r>
      <w:r w:rsidRPr="00077CFB">
        <w:rPr>
          <w:rFonts w:ascii="Arial" w:eastAsia="Times New Roman" w:hAnsi="Arial" w:cs="Arial"/>
          <w:color w:val="000000"/>
          <w:sz w:val="24"/>
          <w:szCs w:val="24"/>
        </w:rPr>
        <w:t>it was voted to accep</w:t>
      </w:r>
      <w:r w:rsidR="009072E0" w:rsidRPr="00077CFB">
        <w:rPr>
          <w:rFonts w:ascii="Arial" w:eastAsia="Times New Roman" w:hAnsi="Arial" w:cs="Arial"/>
          <w:color w:val="000000"/>
          <w:sz w:val="24"/>
          <w:szCs w:val="24"/>
        </w:rPr>
        <w:t xml:space="preserve">t the Minutes of the </w:t>
      </w:r>
      <w:r w:rsidR="00467B11">
        <w:rPr>
          <w:rFonts w:ascii="Arial" w:eastAsia="Times New Roman" w:hAnsi="Arial" w:cs="Arial"/>
          <w:color w:val="000000"/>
          <w:sz w:val="24"/>
          <w:szCs w:val="24"/>
        </w:rPr>
        <w:t>March 31</w:t>
      </w:r>
      <w:r w:rsidR="00B854CF">
        <w:rPr>
          <w:rFonts w:ascii="Arial" w:eastAsia="Times New Roman" w:hAnsi="Arial" w:cs="Arial"/>
          <w:color w:val="000000"/>
          <w:sz w:val="24"/>
          <w:szCs w:val="24"/>
        </w:rPr>
        <w:t>, 2026</w:t>
      </w:r>
      <w:r w:rsidR="00E05DDB">
        <w:rPr>
          <w:rFonts w:ascii="Arial" w:eastAsia="Times New Roman" w:hAnsi="Arial" w:cs="Arial"/>
          <w:color w:val="000000"/>
          <w:sz w:val="24"/>
          <w:szCs w:val="24"/>
        </w:rPr>
        <w:t>,</w:t>
      </w:r>
      <w:r w:rsidRPr="00077CFB">
        <w:rPr>
          <w:rFonts w:ascii="Arial" w:eastAsia="Times New Roman" w:hAnsi="Arial" w:cs="Arial"/>
          <w:color w:val="000000"/>
          <w:sz w:val="24"/>
          <w:szCs w:val="24"/>
        </w:rPr>
        <w:t xml:space="preserve"> meeting as read. Voting yes were, </w:t>
      </w:r>
      <w:r w:rsidR="00534948">
        <w:rPr>
          <w:rFonts w:ascii="Arial" w:eastAsia="Times New Roman" w:hAnsi="Arial" w:cs="Arial"/>
          <w:color w:val="000000"/>
          <w:sz w:val="24"/>
          <w:szCs w:val="24"/>
        </w:rPr>
        <w:t xml:space="preserve">Kathy Cooper, </w:t>
      </w:r>
      <w:r w:rsidR="00FE0BFE">
        <w:rPr>
          <w:rFonts w:ascii="Arial" w:eastAsia="Times New Roman" w:hAnsi="Arial" w:cs="Arial"/>
          <w:color w:val="000000"/>
          <w:sz w:val="24"/>
          <w:szCs w:val="24"/>
        </w:rPr>
        <w:t xml:space="preserve">Shelly Acosta, </w:t>
      </w:r>
      <w:r w:rsidR="00534948">
        <w:rPr>
          <w:rFonts w:ascii="Arial" w:eastAsia="Times New Roman" w:hAnsi="Arial" w:cs="Arial"/>
          <w:color w:val="000000"/>
          <w:sz w:val="24"/>
          <w:szCs w:val="24"/>
        </w:rPr>
        <w:t>Patty Dump</w:t>
      </w:r>
      <w:r w:rsidR="00C021BF">
        <w:rPr>
          <w:rFonts w:ascii="Arial" w:eastAsia="Times New Roman" w:hAnsi="Arial" w:cs="Arial"/>
          <w:color w:val="000000"/>
          <w:sz w:val="24"/>
          <w:szCs w:val="24"/>
        </w:rPr>
        <w:t>,</w:t>
      </w:r>
      <w:r w:rsidR="00B854CF">
        <w:rPr>
          <w:rFonts w:ascii="Arial" w:eastAsia="Times New Roman" w:hAnsi="Arial" w:cs="Arial"/>
          <w:color w:val="000000"/>
          <w:sz w:val="24"/>
          <w:szCs w:val="24"/>
        </w:rPr>
        <w:t xml:space="preserve"> and </w:t>
      </w:r>
      <w:r w:rsidR="00534948">
        <w:rPr>
          <w:rFonts w:ascii="Arial" w:eastAsia="Times New Roman" w:hAnsi="Arial" w:cs="Arial"/>
          <w:color w:val="000000"/>
          <w:sz w:val="24"/>
          <w:szCs w:val="24"/>
        </w:rPr>
        <w:t>Luke Edwards</w:t>
      </w:r>
      <w:r w:rsidR="00FE0BFE">
        <w:rPr>
          <w:rFonts w:ascii="Arial" w:eastAsia="Times New Roman" w:hAnsi="Arial" w:cs="Arial"/>
          <w:color w:val="000000"/>
          <w:sz w:val="24"/>
          <w:szCs w:val="24"/>
        </w:rPr>
        <w:t>.</w:t>
      </w:r>
    </w:p>
    <w:p w14:paraId="6498D1BD" w14:textId="77777777" w:rsidR="00AD3354" w:rsidRPr="00077CFB" w:rsidRDefault="00AD3354" w:rsidP="00AD3354">
      <w:pPr>
        <w:spacing w:line="240" w:lineRule="auto"/>
        <w:ind w:left="-15" w:hanging="10"/>
        <w:rPr>
          <w:rFonts w:ascii="Arial" w:eastAsia="Times New Roman" w:hAnsi="Arial" w:cs="Arial"/>
          <w:sz w:val="24"/>
          <w:szCs w:val="24"/>
        </w:rPr>
      </w:pPr>
      <w:r w:rsidRPr="00077CFB">
        <w:rPr>
          <w:rFonts w:ascii="Arial" w:eastAsia="Times New Roman" w:hAnsi="Arial" w:cs="Arial"/>
          <w:b/>
          <w:bCs/>
          <w:color w:val="000000"/>
          <w:sz w:val="24"/>
          <w:szCs w:val="24"/>
        </w:rPr>
        <w:t>TREASURER’S REPORT: </w:t>
      </w:r>
    </w:p>
    <w:p w14:paraId="5D0D56DC" w14:textId="5B610D22" w:rsidR="00467B11" w:rsidRDefault="00510757" w:rsidP="00467B11">
      <w:pPr>
        <w:spacing w:line="240" w:lineRule="auto"/>
        <w:ind w:left="-5"/>
        <w:rPr>
          <w:rFonts w:ascii="Arial" w:eastAsia="Times New Roman" w:hAnsi="Arial" w:cs="Arial"/>
          <w:color w:val="000000"/>
          <w:sz w:val="24"/>
          <w:szCs w:val="24"/>
        </w:rPr>
      </w:pPr>
      <w:r>
        <w:rPr>
          <w:rFonts w:ascii="Arial" w:eastAsia="Times New Roman" w:hAnsi="Arial" w:cs="Arial"/>
          <w:b/>
          <w:bCs/>
          <w:color w:val="000000"/>
          <w:sz w:val="24"/>
          <w:szCs w:val="24"/>
        </w:rPr>
        <w:t>APPROVAL OF DISBURSEMENTS</w:t>
      </w:r>
      <w:r w:rsidR="00FE0BFE" w:rsidRPr="00534948">
        <w:rPr>
          <w:rFonts w:ascii="Arial" w:eastAsia="Times New Roman" w:hAnsi="Arial" w:cs="Arial"/>
          <w:b/>
          <w:bCs/>
          <w:color w:val="000000"/>
          <w:sz w:val="24"/>
          <w:szCs w:val="24"/>
        </w:rPr>
        <w:t>:</w:t>
      </w:r>
      <w:r w:rsidR="00467B11">
        <w:rPr>
          <w:rFonts w:ascii="Arial" w:eastAsia="Times New Roman" w:hAnsi="Arial" w:cs="Arial"/>
          <w:b/>
          <w:bCs/>
          <w:color w:val="000000"/>
          <w:sz w:val="24"/>
          <w:szCs w:val="24"/>
        </w:rPr>
        <w:t xml:space="preserve"> </w:t>
      </w:r>
      <w:r w:rsidR="00467B11" w:rsidRPr="00077CFB">
        <w:rPr>
          <w:rFonts w:ascii="Arial" w:eastAsia="Times New Roman" w:hAnsi="Arial" w:cs="Arial"/>
          <w:color w:val="000000"/>
          <w:sz w:val="24"/>
          <w:szCs w:val="24"/>
        </w:rPr>
        <w:t xml:space="preserve">On a motion by </w:t>
      </w:r>
      <w:r w:rsidR="00467B11">
        <w:rPr>
          <w:rFonts w:ascii="Arial" w:eastAsia="Times New Roman" w:hAnsi="Arial" w:cs="Arial"/>
          <w:color w:val="000000"/>
          <w:sz w:val="24"/>
          <w:szCs w:val="24"/>
        </w:rPr>
        <w:t>Patty Dump</w:t>
      </w:r>
      <w:r w:rsidR="00467B11" w:rsidRPr="00077CFB">
        <w:rPr>
          <w:rFonts w:ascii="Arial" w:eastAsia="Times New Roman" w:hAnsi="Arial" w:cs="Arial"/>
          <w:color w:val="000000"/>
          <w:sz w:val="24"/>
          <w:szCs w:val="24"/>
        </w:rPr>
        <w:t>, seconded by</w:t>
      </w:r>
      <w:r w:rsidR="00467B11">
        <w:rPr>
          <w:rFonts w:ascii="Arial" w:eastAsia="Times New Roman" w:hAnsi="Arial" w:cs="Arial"/>
          <w:color w:val="000000"/>
          <w:sz w:val="24"/>
          <w:szCs w:val="24"/>
        </w:rPr>
        <w:t xml:space="preserve"> Luke Edwards,</w:t>
      </w:r>
      <w:r w:rsidR="00467B11" w:rsidRPr="00077CFB">
        <w:rPr>
          <w:rFonts w:ascii="Arial" w:eastAsia="Times New Roman" w:hAnsi="Arial" w:cs="Arial"/>
          <w:color w:val="000000"/>
          <w:sz w:val="24"/>
          <w:szCs w:val="24"/>
        </w:rPr>
        <w:t xml:space="preserve"> it was voted to approve the disbursement</w:t>
      </w:r>
      <w:r w:rsidR="00467B11">
        <w:rPr>
          <w:rFonts w:ascii="Arial" w:eastAsia="Times New Roman" w:hAnsi="Arial" w:cs="Arial"/>
          <w:color w:val="000000"/>
          <w:sz w:val="24"/>
          <w:szCs w:val="24"/>
        </w:rPr>
        <w:t xml:space="preserve">s </w:t>
      </w:r>
      <w:r w:rsidR="00467B11" w:rsidRPr="00077CFB">
        <w:rPr>
          <w:rFonts w:ascii="Arial" w:eastAsia="Times New Roman" w:hAnsi="Arial" w:cs="Arial"/>
          <w:color w:val="000000"/>
          <w:sz w:val="24"/>
          <w:szCs w:val="24"/>
        </w:rPr>
        <w:t xml:space="preserve">as </w:t>
      </w:r>
      <w:r w:rsidR="00467B11">
        <w:rPr>
          <w:rFonts w:ascii="Arial" w:eastAsia="Times New Roman" w:hAnsi="Arial" w:cs="Arial"/>
          <w:color w:val="000000"/>
          <w:sz w:val="24"/>
          <w:szCs w:val="24"/>
        </w:rPr>
        <w:t>presented</w:t>
      </w:r>
      <w:r w:rsidR="00467B11" w:rsidRPr="00077CFB">
        <w:rPr>
          <w:rFonts w:ascii="Arial" w:eastAsia="Times New Roman" w:hAnsi="Arial" w:cs="Arial"/>
          <w:color w:val="000000"/>
          <w:sz w:val="24"/>
          <w:szCs w:val="24"/>
        </w:rPr>
        <w:t xml:space="preserve"> by </w:t>
      </w:r>
      <w:r w:rsidR="00467B11" w:rsidRPr="00C83976">
        <w:rPr>
          <w:rFonts w:ascii="Arial" w:eastAsia="Times New Roman" w:hAnsi="Arial" w:cs="Arial"/>
          <w:color w:val="000000"/>
          <w:sz w:val="24"/>
          <w:szCs w:val="24"/>
        </w:rPr>
        <w:t>Director, Debbie Jones.</w:t>
      </w:r>
      <w:r w:rsidR="00467B11">
        <w:rPr>
          <w:rFonts w:ascii="Arial" w:eastAsia="Times New Roman" w:hAnsi="Arial" w:cs="Arial"/>
          <w:color w:val="000000"/>
          <w:sz w:val="24"/>
          <w:szCs w:val="24"/>
        </w:rPr>
        <w:t xml:space="preserve"> </w:t>
      </w:r>
      <w:r w:rsidR="00467B11" w:rsidRPr="00077CFB">
        <w:rPr>
          <w:rFonts w:ascii="Arial" w:eastAsia="Times New Roman" w:hAnsi="Arial" w:cs="Arial"/>
          <w:color w:val="000000"/>
          <w:sz w:val="24"/>
          <w:szCs w:val="24"/>
        </w:rPr>
        <w:t xml:space="preserve">Voting yes were, </w:t>
      </w:r>
      <w:r w:rsidR="00467B11">
        <w:rPr>
          <w:rFonts w:ascii="Arial" w:eastAsia="Times New Roman" w:hAnsi="Arial" w:cs="Arial"/>
          <w:color w:val="000000"/>
          <w:sz w:val="24"/>
          <w:szCs w:val="24"/>
        </w:rPr>
        <w:t>Patty Dump, Luke Edwards, Shelly Acosta, and Kathy Cooper.</w:t>
      </w:r>
    </w:p>
    <w:p w14:paraId="0BA28523" w14:textId="5F740518" w:rsidR="00BC6B58" w:rsidRPr="00FC4679" w:rsidRDefault="00010E5C" w:rsidP="00510757">
      <w:pPr>
        <w:spacing w:line="240" w:lineRule="auto"/>
        <w:rPr>
          <w:rFonts w:ascii="Arial" w:eastAsia="Times New Roman" w:hAnsi="Arial" w:cs="Arial"/>
          <w:color w:val="000000"/>
          <w:sz w:val="24"/>
          <w:szCs w:val="24"/>
        </w:rPr>
      </w:pPr>
      <w:r w:rsidRPr="00010E5C">
        <w:rPr>
          <w:rFonts w:ascii="Arial" w:eastAsia="Times New Roman" w:hAnsi="Arial" w:cs="Arial"/>
          <w:b/>
          <w:bCs/>
          <w:color w:val="000000"/>
          <w:sz w:val="24"/>
          <w:szCs w:val="24"/>
        </w:rPr>
        <w:t>C</w:t>
      </w:r>
      <w:r w:rsidR="00AD3354" w:rsidRPr="00077CFB">
        <w:rPr>
          <w:rFonts w:ascii="Arial" w:eastAsia="Times New Roman" w:hAnsi="Arial" w:cs="Arial"/>
          <w:b/>
          <w:bCs/>
          <w:color w:val="000000"/>
          <w:sz w:val="24"/>
          <w:szCs w:val="24"/>
        </w:rPr>
        <w:t>ORRESPONDENCE:</w:t>
      </w:r>
      <w:r w:rsidR="00FC4679">
        <w:rPr>
          <w:rFonts w:ascii="Arial" w:eastAsia="Times New Roman" w:hAnsi="Arial" w:cs="Arial"/>
          <w:b/>
          <w:bCs/>
          <w:color w:val="000000"/>
          <w:sz w:val="24"/>
          <w:szCs w:val="24"/>
        </w:rPr>
        <w:t xml:space="preserve"> </w:t>
      </w:r>
    </w:p>
    <w:p w14:paraId="45859383" w14:textId="73702A49" w:rsidR="007A6300" w:rsidRDefault="007A6300" w:rsidP="007A6300">
      <w:pPr>
        <w:pStyle w:val="ListParagraph"/>
        <w:numPr>
          <w:ilvl w:val="0"/>
          <w:numId w:val="4"/>
        </w:numPr>
        <w:spacing w:line="240" w:lineRule="auto"/>
        <w:rPr>
          <w:rFonts w:ascii="Arial" w:eastAsia="Times New Roman" w:hAnsi="Arial" w:cs="Arial"/>
          <w:color w:val="000000"/>
          <w:sz w:val="24"/>
          <w:szCs w:val="24"/>
        </w:rPr>
      </w:pPr>
      <w:r w:rsidRPr="004108AE">
        <w:rPr>
          <w:rFonts w:ascii="Arial" w:eastAsia="Times New Roman" w:hAnsi="Arial" w:cs="Arial"/>
          <w:b/>
          <w:bCs/>
          <w:color w:val="000000"/>
          <w:sz w:val="24"/>
          <w:szCs w:val="24"/>
        </w:rPr>
        <w:t>Statistical Reports:</w:t>
      </w:r>
      <w:r>
        <w:rPr>
          <w:rFonts w:ascii="Arial" w:eastAsia="Times New Roman" w:hAnsi="Arial" w:cs="Arial"/>
          <w:color w:val="000000"/>
          <w:sz w:val="24"/>
          <w:szCs w:val="24"/>
        </w:rPr>
        <w:t xml:space="preserve"> The </w:t>
      </w:r>
      <w:r w:rsidR="00467B11">
        <w:rPr>
          <w:rFonts w:ascii="Arial" w:eastAsia="Times New Roman" w:hAnsi="Arial" w:cs="Arial"/>
          <w:color w:val="000000"/>
          <w:sz w:val="24"/>
          <w:szCs w:val="24"/>
        </w:rPr>
        <w:t>March</w:t>
      </w:r>
      <w:r w:rsidR="00510757">
        <w:rPr>
          <w:rFonts w:ascii="Arial" w:eastAsia="Times New Roman" w:hAnsi="Arial" w:cs="Arial"/>
          <w:color w:val="000000"/>
          <w:sz w:val="24"/>
          <w:szCs w:val="24"/>
        </w:rPr>
        <w:t xml:space="preserve"> </w:t>
      </w:r>
      <w:r w:rsidR="00FC4679">
        <w:rPr>
          <w:rFonts w:ascii="Arial" w:eastAsia="Times New Roman" w:hAnsi="Arial" w:cs="Arial"/>
          <w:color w:val="000000"/>
          <w:sz w:val="24"/>
          <w:szCs w:val="24"/>
        </w:rPr>
        <w:t>2026</w:t>
      </w:r>
      <w:r>
        <w:rPr>
          <w:rFonts w:ascii="Arial" w:eastAsia="Times New Roman" w:hAnsi="Arial" w:cs="Arial"/>
          <w:color w:val="000000"/>
          <w:sz w:val="24"/>
          <w:szCs w:val="24"/>
        </w:rPr>
        <w:t xml:space="preserve"> library statistical report was presented for the board’s review.</w:t>
      </w:r>
    </w:p>
    <w:p w14:paraId="44496619" w14:textId="6E693F8E" w:rsidR="00467B11" w:rsidRPr="004108AE" w:rsidRDefault="00467B11" w:rsidP="007A6300">
      <w:pPr>
        <w:pStyle w:val="ListParagraph"/>
        <w:numPr>
          <w:ilvl w:val="0"/>
          <w:numId w:val="4"/>
        </w:numPr>
        <w:spacing w:line="240" w:lineRule="auto"/>
        <w:rPr>
          <w:rFonts w:ascii="Arial" w:eastAsia="Times New Roman" w:hAnsi="Arial" w:cs="Arial"/>
          <w:color w:val="000000"/>
          <w:sz w:val="24"/>
          <w:szCs w:val="24"/>
        </w:rPr>
      </w:pPr>
      <w:r>
        <w:rPr>
          <w:rFonts w:ascii="Arial" w:eastAsia="Times New Roman" w:hAnsi="Arial" w:cs="Arial"/>
          <w:b/>
          <w:bCs/>
          <w:color w:val="000000"/>
          <w:sz w:val="24"/>
          <w:szCs w:val="24"/>
        </w:rPr>
        <w:t>Thank You Notes and Google 5 Star Reviews:</w:t>
      </w:r>
      <w:r>
        <w:rPr>
          <w:rFonts w:ascii="Arial" w:eastAsia="Times New Roman" w:hAnsi="Arial" w:cs="Arial"/>
          <w:color w:val="000000"/>
          <w:sz w:val="24"/>
          <w:szCs w:val="24"/>
        </w:rPr>
        <w:t xml:space="preserve"> A thank you note </w:t>
      </w:r>
      <w:r w:rsidR="00171E1B">
        <w:rPr>
          <w:rFonts w:ascii="Arial" w:eastAsia="Times New Roman" w:hAnsi="Arial" w:cs="Arial"/>
          <w:color w:val="000000"/>
          <w:sz w:val="24"/>
          <w:szCs w:val="24"/>
        </w:rPr>
        <w:t xml:space="preserve">was received </w:t>
      </w:r>
      <w:r>
        <w:rPr>
          <w:rFonts w:ascii="Arial" w:eastAsia="Times New Roman" w:hAnsi="Arial" w:cs="Arial"/>
          <w:color w:val="000000"/>
          <w:sz w:val="24"/>
          <w:szCs w:val="24"/>
        </w:rPr>
        <w:t xml:space="preserve">from a patron in appreciation of library service as well as a thank you from Susan Scott </w:t>
      </w:r>
      <w:r w:rsidR="00171E1B">
        <w:rPr>
          <w:rFonts w:ascii="Arial" w:eastAsia="Times New Roman" w:hAnsi="Arial" w:cs="Arial"/>
          <w:color w:val="000000"/>
          <w:sz w:val="24"/>
          <w:szCs w:val="24"/>
        </w:rPr>
        <w:t>with</w:t>
      </w:r>
      <w:r>
        <w:rPr>
          <w:rFonts w:ascii="Arial" w:eastAsia="Times New Roman" w:hAnsi="Arial" w:cs="Arial"/>
          <w:color w:val="000000"/>
          <w:sz w:val="24"/>
          <w:szCs w:val="24"/>
        </w:rPr>
        <w:t xml:space="preserve"> Daughters </w:t>
      </w:r>
      <w:r w:rsidR="00171E1B">
        <w:rPr>
          <w:rFonts w:ascii="Arial" w:eastAsia="Times New Roman" w:hAnsi="Arial" w:cs="Arial"/>
          <w:color w:val="000000"/>
          <w:sz w:val="24"/>
          <w:szCs w:val="24"/>
        </w:rPr>
        <w:t xml:space="preserve">of </w:t>
      </w:r>
      <w:r w:rsidR="00811BF0">
        <w:rPr>
          <w:rFonts w:ascii="Arial" w:eastAsia="Times New Roman" w:hAnsi="Arial" w:cs="Arial"/>
          <w:color w:val="000000"/>
          <w:sz w:val="24"/>
          <w:szCs w:val="24"/>
        </w:rPr>
        <w:t>the American</w:t>
      </w:r>
      <w:r>
        <w:rPr>
          <w:rFonts w:ascii="Arial" w:eastAsia="Times New Roman" w:hAnsi="Arial" w:cs="Arial"/>
          <w:color w:val="000000"/>
          <w:sz w:val="24"/>
          <w:szCs w:val="24"/>
        </w:rPr>
        <w:t xml:space="preserve"> Revolution </w:t>
      </w:r>
      <w:r w:rsidR="00171E1B">
        <w:rPr>
          <w:rFonts w:ascii="Arial" w:eastAsia="Times New Roman" w:hAnsi="Arial" w:cs="Arial"/>
          <w:color w:val="000000"/>
          <w:sz w:val="24"/>
          <w:szCs w:val="24"/>
        </w:rPr>
        <w:t>for a presentation given by library staff. The staff also earned five Google 5 Star reviews in the month of April for customer service.</w:t>
      </w:r>
    </w:p>
    <w:p w14:paraId="46791359" w14:textId="41CB07BF" w:rsidR="0075460B" w:rsidRPr="0075460B" w:rsidRDefault="00AD3354" w:rsidP="0075460B">
      <w:pPr>
        <w:spacing w:line="240" w:lineRule="auto"/>
        <w:ind w:left="-15" w:hanging="10"/>
        <w:rPr>
          <w:rFonts w:ascii="Arial" w:eastAsia="Times New Roman" w:hAnsi="Arial" w:cs="Arial"/>
          <w:color w:val="000000"/>
          <w:sz w:val="24"/>
          <w:szCs w:val="24"/>
        </w:rPr>
      </w:pPr>
      <w:r w:rsidRPr="00077CFB">
        <w:rPr>
          <w:rFonts w:ascii="Arial" w:eastAsia="Times New Roman" w:hAnsi="Arial" w:cs="Arial"/>
          <w:b/>
          <w:bCs/>
          <w:color w:val="000000"/>
          <w:sz w:val="24"/>
          <w:szCs w:val="24"/>
        </w:rPr>
        <w:t xml:space="preserve">DIRECTOR’S REPORT: </w:t>
      </w:r>
      <w:r w:rsidRPr="006121D9">
        <w:rPr>
          <w:rFonts w:ascii="Arial" w:eastAsia="Times New Roman" w:hAnsi="Arial" w:cs="Arial"/>
          <w:color w:val="000000"/>
          <w:sz w:val="24"/>
          <w:szCs w:val="24"/>
        </w:rPr>
        <w:t>Library Director, Debbie Jones</w:t>
      </w:r>
      <w:r w:rsidR="008E19B1" w:rsidRPr="006121D9">
        <w:rPr>
          <w:rFonts w:ascii="Arial" w:eastAsia="Times New Roman" w:hAnsi="Arial" w:cs="Arial"/>
          <w:color w:val="000000"/>
          <w:sz w:val="24"/>
          <w:szCs w:val="24"/>
        </w:rPr>
        <w:t xml:space="preserve"> </w:t>
      </w:r>
      <w:r w:rsidRPr="006121D9">
        <w:rPr>
          <w:rFonts w:ascii="Arial" w:eastAsia="Times New Roman" w:hAnsi="Arial" w:cs="Arial"/>
          <w:color w:val="000000"/>
          <w:sz w:val="24"/>
          <w:szCs w:val="24"/>
        </w:rPr>
        <w:t>reported the following</w:t>
      </w:r>
      <w:r w:rsidR="00510757">
        <w:rPr>
          <w:rFonts w:ascii="Arial" w:eastAsia="Times New Roman" w:hAnsi="Arial" w:cs="Arial"/>
          <w:color w:val="000000"/>
          <w:sz w:val="24"/>
          <w:szCs w:val="24"/>
        </w:rPr>
        <w:t>:</w:t>
      </w:r>
    </w:p>
    <w:p w14:paraId="3912FEF0" w14:textId="77777777" w:rsidR="00BD388A" w:rsidRPr="00BD388A" w:rsidRDefault="00BD388A" w:rsidP="00BD388A">
      <w:pPr>
        <w:spacing w:line="240" w:lineRule="auto"/>
        <w:ind w:left="-15" w:hanging="10"/>
        <w:rPr>
          <w:rFonts w:ascii="Arial" w:hAnsi="Arial" w:cs="Arial"/>
          <w:noProof/>
          <w:sz w:val="24"/>
          <w:szCs w:val="24"/>
        </w:rPr>
      </w:pPr>
      <w:r w:rsidRPr="00BD388A">
        <w:rPr>
          <w:rFonts w:ascii="Arial" w:hAnsi="Arial" w:cs="Arial"/>
          <w:b/>
          <w:bCs/>
          <w:noProof/>
          <w:sz w:val="24"/>
          <w:szCs w:val="24"/>
        </w:rPr>
        <w:t xml:space="preserve">Tax Funds Received: </w:t>
      </w:r>
      <w:r w:rsidRPr="00BD388A">
        <w:rPr>
          <w:rFonts w:ascii="Arial" w:hAnsi="Arial" w:cs="Arial"/>
          <w:noProof/>
          <w:sz w:val="24"/>
          <w:szCs w:val="24"/>
        </w:rPr>
        <w:t xml:space="preserve">$9,727.01 in tax funds were received in April for March 2026 collections. </w:t>
      </w:r>
    </w:p>
    <w:p w14:paraId="28CB1F1F" w14:textId="77777777" w:rsidR="00BD388A" w:rsidRPr="00BD388A" w:rsidRDefault="00BD388A" w:rsidP="00BD388A">
      <w:pPr>
        <w:spacing w:line="240" w:lineRule="auto"/>
        <w:ind w:left="-15" w:hanging="10"/>
        <w:rPr>
          <w:rFonts w:ascii="Arial" w:hAnsi="Arial" w:cs="Arial"/>
          <w:noProof/>
          <w:sz w:val="24"/>
          <w:szCs w:val="24"/>
        </w:rPr>
      </w:pPr>
      <w:r w:rsidRPr="00BD388A">
        <w:rPr>
          <w:rFonts w:ascii="Arial" w:hAnsi="Arial" w:cs="Arial"/>
          <w:b/>
          <w:bCs/>
          <w:noProof/>
          <w:sz w:val="24"/>
          <w:szCs w:val="24"/>
        </w:rPr>
        <w:t>Daughters of the American Revolution (DAR) Speaking Engagement</w:t>
      </w:r>
      <w:r w:rsidRPr="00BD388A">
        <w:rPr>
          <w:rFonts w:ascii="Arial" w:hAnsi="Arial" w:cs="Arial"/>
          <w:noProof/>
          <w:sz w:val="24"/>
          <w:szCs w:val="24"/>
        </w:rPr>
        <w:t>: On Saturday, April 11</w:t>
      </w:r>
      <w:r w:rsidRPr="00BD388A">
        <w:rPr>
          <w:rFonts w:ascii="Arial" w:hAnsi="Arial" w:cs="Arial"/>
          <w:noProof/>
          <w:sz w:val="24"/>
          <w:szCs w:val="24"/>
          <w:vertAlign w:val="superscript"/>
        </w:rPr>
        <w:t>th</w:t>
      </w:r>
      <w:r w:rsidRPr="00BD388A">
        <w:rPr>
          <w:rFonts w:ascii="Arial" w:hAnsi="Arial" w:cs="Arial"/>
          <w:noProof/>
          <w:sz w:val="24"/>
          <w:szCs w:val="24"/>
        </w:rPr>
        <w:t xml:space="preserve">, Administrative Assistant, Stephanie Nichols, and Circulation Lead, Ashley Stanley, were asked by DAR member, Susan Scott, to speak about the library, its </w:t>
      </w:r>
      <w:r w:rsidRPr="00BD388A">
        <w:rPr>
          <w:rFonts w:ascii="Arial" w:hAnsi="Arial" w:cs="Arial"/>
          <w:noProof/>
          <w:sz w:val="24"/>
          <w:szCs w:val="24"/>
        </w:rPr>
        <w:lastRenderedPageBreak/>
        <w:t xml:space="preserve">services, and programs. They also provided bags with handouts to the 26 attendees. They received a thank-you card this week for their endeavors. </w:t>
      </w:r>
    </w:p>
    <w:p w14:paraId="1375AB40" w14:textId="77777777" w:rsidR="00BD388A" w:rsidRPr="00BD388A" w:rsidRDefault="00BD388A" w:rsidP="00BD388A">
      <w:pPr>
        <w:spacing w:line="240" w:lineRule="auto"/>
        <w:ind w:left="-15" w:hanging="10"/>
        <w:rPr>
          <w:rFonts w:ascii="Arial" w:hAnsi="Arial" w:cs="Arial"/>
          <w:b/>
          <w:bCs/>
          <w:noProof/>
          <w:sz w:val="24"/>
          <w:szCs w:val="24"/>
        </w:rPr>
      </w:pPr>
      <w:r w:rsidRPr="00BD388A">
        <w:rPr>
          <w:rFonts w:ascii="Arial" w:hAnsi="Arial" w:cs="Arial"/>
          <w:b/>
          <w:bCs/>
          <w:noProof/>
          <w:sz w:val="24"/>
          <w:szCs w:val="24"/>
        </w:rPr>
        <w:t xml:space="preserve">Book Sale Results: </w:t>
      </w:r>
      <w:r w:rsidRPr="00BD388A">
        <w:rPr>
          <w:rFonts w:ascii="Arial" w:hAnsi="Arial" w:cs="Arial"/>
          <w:noProof/>
          <w:sz w:val="24"/>
          <w:szCs w:val="24"/>
        </w:rPr>
        <w:t>The Friends of the Henry County Library are currently holding their spring sale. I hope to have totals for you by Tuesday’s meeting.</w:t>
      </w:r>
      <w:r w:rsidRPr="00BD388A">
        <w:rPr>
          <w:rFonts w:ascii="Arial" w:hAnsi="Arial" w:cs="Arial"/>
          <w:b/>
          <w:bCs/>
          <w:noProof/>
          <w:sz w:val="24"/>
          <w:szCs w:val="24"/>
        </w:rPr>
        <w:t xml:space="preserve">  </w:t>
      </w:r>
    </w:p>
    <w:p w14:paraId="24377890" w14:textId="77777777" w:rsidR="00BD388A" w:rsidRPr="00BD388A" w:rsidRDefault="00BD388A" w:rsidP="00BD388A">
      <w:pPr>
        <w:spacing w:line="240" w:lineRule="auto"/>
        <w:ind w:left="-15" w:hanging="10"/>
        <w:rPr>
          <w:rFonts w:ascii="Arial" w:hAnsi="Arial" w:cs="Arial"/>
          <w:b/>
          <w:bCs/>
          <w:noProof/>
          <w:sz w:val="24"/>
          <w:szCs w:val="24"/>
        </w:rPr>
      </w:pPr>
      <w:r w:rsidRPr="00BD388A">
        <w:rPr>
          <w:rFonts w:ascii="Arial" w:hAnsi="Arial" w:cs="Arial"/>
          <w:b/>
          <w:bCs/>
          <w:noProof/>
          <w:sz w:val="24"/>
          <w:szCs w:val="24"/>
        </w:rPr>
        <w:t xml:space="preserve">Job Interviews: </w:t>
      </w:r>
      <w:r w:rsidRPr="00BD388A">
        <w:rPr>
          <w:rFonts w:ascii="Arial" w:hAnsi="Arial" w:cs="Arial"/>
          <w:noProof/>
          <w:sz w:val="24"/>
          <w:szCs w:val="24"/>
        </w:rPr>
        <w:t>Administrative Assistant, Stephanie Nichols, and I have a few applicants to interview tomorrow, Friday, April 23</w:t>
      </w:r>
      <w:r w:rsidRPr="00BD388A">
        <w:rPr>
          <w:rFonts w:ascii="Arial" w:hAnsi="Arial" w:cs="Arial"/>
          <w:noProof/>
          <w:sz w:val="24"/>
          <w:szCs w:val="24"/>
          <w:vertAlign w:val="superscript"/>
        </w:rPr>
        <w:t>rd</w:t>
      </w:r>
      <w:r w:rsidRPr="00BD388A">
        <w:rPr>
          <w:rFonts w:ascii="Arial" w:hAnsi="Arial" w:cs="Arial"/>
          <w:noProof/>
          <w:sz w:val="24"/>
          <w:szCs w:val="24"/>
        </w:rPr>
        <w:t>. We are hiring for two part-time positions. Allie’s last day is June 30</w:t>
      </w:r>
      <w:r w:rsidRPr="00BD388A">
        <w:rPr>
          <w:rFonts w:ascii="Arial" w:hAnsi="Arial" w:cs="Arial"/>
          <w:noProof/>
          <w:sz w:val="24"/>
          <w:szCs w:val="24"/>
          <w:vertAlign w:val="superscript"/>
        </w:rPr>
        <w:t>th</w:t>
      </w:r>
      <w:r w:rsidRPr="00BD388A">
        <w:rPr>
          <w:rFonts w:ascii="Arial" w:hAnsi="Arial" w:cs="Arial"/>
          <w:noProof/>
          <w:sz w:val="24"/>
          <w:szCs w:val="24"/>
        </w:rPr>
        <w:t>, and Merci’s last day is July 31</w:t>
      </w:r>
      <w:r w:rsidRPr="00BD388A">
        <w:rPr>
          <w:rFonts w:ascii="Arial" w:hAnsi="Arial" w:cs="Arial"/>
          <w:noProof/>
          <w:sz w:val="24"/>
          <w:szCs w:val="24"/>
          <w:vertAlign w:val="superscript"/>
        </w:rPr>
        <w:t>st</w:t>
      </w:r>
      <w:r w:rsidRPr="00BD388A">
        <w:rPr>
          <w:rFonts w:ascii="Arial" w:hAnsi="Arial" w:cs="Arial"/>
          <w:noProof/>
          <w:sz w:val="24"/>
          <w:szCs w:val="24"/>
        </w:rPr>
        <w:t>. Savanna, who worked at the Lenora Blackmore Branch in Windsor, was never replaced either.</w:t>
      </w:r>
      <w:r w:rsidRPr="00BD388A">
        <w:rPr>
          <w:rFonts w:ascii="Arial" w:hAnsi="Arial" w:cs="Arial"/>
          <w:b/>
          <w:bCs/>
          <w:noProof/>
          <w:sz w:val="24"/>
          <w:szCs w:val="24"/>
        </w:rPr>
        <w:t xml:space="preserve">   </w:t>
      </w:r>
    </w:p>
    <w:p w14:paraId="7F18FCA2" w14:textId="77777777" w:rsidR="00BD388A" w:rsidRPr="00BD388A" w:rsidRDefault="00BD388A" w:rsidP="00BD388A">
      <w:pPr>
        <w:spacing w:line="240" w:lineRule="auto"/>
        <w:ind w:left="-15" w:hanging="10"/>
        <w:rPr>
          <w:rFonts w:ascii="Arial" w:hAnsi="Arial" w:cs="Arial"/>
          <w:noProof/>
          <w:sz w:val="24"/>
          <w:szCs w:val="24"/>
        </w:rPr>
      </w:pPr>
      <w:r w:rsidRPr="00BD388A">
        <w:rPr>
          <w:rFonts w:ascii="Arial" w:hAnsi="Arial" w:cs="Arial"/>
          <w:b/>
          <w:bCs/>
          <w:noProof/>
          <w:sz w:val="24"/>
          <w:szCs w:val="24"/>
        </w:rPr>
        <w:t xml:space="preserve">Staff Development Day: </w:t>
      </w:r>
      <w:r w:rsidRPr="00BD388A">
        <w:rPr>
          <w:rFonts w:ascii="Arial" w:hAnsi="Arial" w:cs="Arial"/>
          <w:noProof/>
          <w:sz w:val="24"/>
          <w:szCs w:val="24"/>
        </w:rPr>
        <w:t>Each year the library closes on the Friday before Memorial Day for mandatory staff training. This year's date is May 22</w:t>
      </w:r>
      <w:r w:rsidRPr="00BD388A">
        <w:rPr>
          <w:rFonts w:ascii="Arial" w:hAnsi="Arial" w:cs="Arial"/>
          <w:noProof/>
          <w:sz w:val="24"/>
          <w:szCs w:val="24"/>
          <w:vertAlign w:val="superscript"/>
        </w:rPr>
        <w:t>nd</w:t>
      </w:r>
      <w:r w:rsidRPr="00BD388A">
        <w:rPr>
          <w:rFonts w:ascii="Arial" w:hAnsi="Arial" w:cs="Arial"/>
          <w:noProof/>
          <w:sz w:val="24"/>
          <w:szCs w:val="24"/>
        </w:rPr>
        <w:t xml:space="preserve">. Since we have several new staff members, we will perform mock training on what to do in case of various emergencies. The afternoon will be spent training on all of the activities, programs, and procedures for the 2026 Summer Reading Program, Unearth a Story.  </w:t>
      </w:r>
    </w:p>
    <w:p w14:paraId="7CA0C843" w14:textId="77777777" w:rsidR="00BD388A" w:rsidRPr="00BD388A" w:rsidRDefault="00BD388A" w:rsidP="00BD388A">
      <w:pPr>
        <w:spacing w:line="240" w:lineRule="auto"/>
        <w:ind w:left="-15" w:hanging="10"/>
        <w:rPr>
          <w:rFonts w:ascii="Arial" w:hAnsi="Arial" w:cs="Arial"/>
          <w:noProof/>
          <w:sz w:val="24"/>
          <w:szCs w:val="24"/>
        </w:rPr>
      </w:pPr>
      <w:r w:rsidRPr="00BD388A">
        <w:rPr>
          <w:rFonts w:ascii="Arial" w:hAnsi="Arial" w:cs="Arial"/>
          <w:b/>
          <w:bCs/>
          <w:noProof/>
          <w:sz w:val="24"/>
          <w:szCs w:val="24"/>
        </w:rPr>
        <w:t xml:space="preserve">Missouri Public Library Directors (MPLD) Conference: </w:t>
      </w:r>
      <w:r w:rsidRPr="00BD388A">
        <w:rPr>
          <w:rFonts w:ascii="Arial" w:hAnsi="Arial" w:cs="Arial"/>
          <w:noProof/>
          <w:sz w:val="24"/>
          <w:szCs w:val="24"/>
        </w:rPr>
        <w:t>Administrative Assistant, Stephanie Nichols, and I will attend. The conference is scheduled for June 3</w:t>
      </w:r>
      <w:r w:rsidRPr="00BD388A">
        <w:rPr>
          <w:rFonts w:ascii="Arial" w:hAnsi="Arial" w:cs="Arial"/>
          <w:noProof/>
          <w:sz w:val="24"/>
          <w:szCs w:val="24"/>
          <w:vertAlign w:val="superscript"/>
        </w:rPr>
        <w:t>rd</w:t>
      </w:r>
      <w:r w:rsidRPr="00BD388A">
        <w:rPr>
          <w:rFonts w:ascii="Arial" w:hAnsi="Arial" w:cs="Arial"/>
          <w:noProof/>
          <w:sz w:val="24"/>
          <w:szCs w:val="24"/>
        </w:rPr>
        <w:t>, 4</w:t>
      </w:r>
      <w:r w:rsidRPr="00BD388A">
        <w:rPr>
          <w:rFonts w:ascii="Arial" w:hAnsi="Arial" w:cs="Arial"/>
          <w:noProof/>
          <w:sz w:val="24"/>
          <w:szCs w:val="24"/>
          <w:vertAlign w:val="superscript"/>
        </w:rPr>
        <w:t>th</w:t>
      </w:r>
      <w:r w:rsidRPr="00BD388A">
        <w:rPr>
          <w:rFonts w:ascii="Arial" w:hAnsi="Arial" w:cs="Arial"/>
          <w:noProof/>
          <w:sz w:val="24"/>
          <w:szCs w:val="24"/>
        </w:rPr>
        <w:t>, and 5th in Poplar Bluff, Missouri.</w:t>
      </w:r>
    </w:p>
    <w:p w14:paraId="3F2FA475" w14:textId="77777777" w:rsidR="00BD388A" w:rsidRPr="00BD388A" w:rsidRDefault="00BD388A" w:rsidP="00BD388A">
      <w:pPr>
        <w:spacing w:line="240" w:lineRule="auto"/>
        <w:ind w:left="-15" w:hanging="10"/>
        <w:rPr>
          <w:rFonts w:ascii="Arial" w:hAnsi="Arial" w:cs="Arial"/>
          <w:noProof/>
          <w:sz w:val="24"/>
          <w:szCs w:val="24"/>
        </w:rPr>
      </w:pPr>
      <w:r w:rsidRPr="00BD388A">
        <w:rPr>
          <w:rFonts w:ascii="Arial" w:hAnsi="Arial" w:cs="Arial"/>
          <w:b/>
          <w:bCs/>
          <w:noProof/>
          <w:sz w:val="24"/>
          <w:szCs w:val="24"/>
        </w:rPr>
        <w:t xml:space="preserve">Homeless Outdoor Shelving: </w:t>
      </w:r>
      <w:r w:rsidRPr="00BD388A">
        <w:rPr>
          <w:rFonts w:ascii="Arial" w:hAnsi="Arial" w:cs="Arial"/>
          <w:noProof/>
          <w:sz w:val="24"/>
          <w:szCs w:val="24"/>
        </w:rPr>
        <w:t>CISC technician, Kai Simon, has started a nonprofit organization that assists the homeless. He asked me about installing some sort of outdoor shelving, possibly with refrigerated storage in addition. I would like to discuss this further at the meeting.</w:t>
      </w:r>
    </w:p>
    <w:p w14:paraId="2B292603" w14:textId="77777777" w:rsidR="00BD388A" w:rsidRPr="00BD388A" w:rsidRDefault="00BD388A" w:rsidP="00BD388A">
      <w:pPr>
        <w:spacing w:line="240" w:lineRule="auto"/>
        <w:ind w:left="-15" w:hanging="10"/>
        <w:rPr>
          <w:rFonts w:ascii="Arial" w:hAnsi="Arial" w:cs="Arial"/>
          <w:noProof/>
          <w:sz w:val="24"/>
          <w:szCs w:val="24"/>
        </w:rPr>
      </w:pPr>
      <w:r w:rsidRPr="00BD388A">
        <w:rPr>
          <w:rFonts w:ascii="Arial" w:hAnsi="Arial" w:cs="Arial"/>
          <w:b/>
          <w:bCs/>
          <w:noProof/>
          <w:sz w:val="24"/>
          <w:szCs w:val="24"/>
        </w:rPr>
        <w:t xml:space="preserve">National Library Week Patron Appreciation Day: </w:t>
      </w:r>
      <w:r w:rsidRPr="00BD388A">
        <w:rPr>
          <w:rFonts w:ascii="Arial" w:hAnsi="Arial" w:cs="Arial"/>
          <w:noProof/>
          <w:sz w:val="24"/>
          <w:szCs w:val="24"/>
        </w:rPr>
        <w:t>Today, Thursday, April 23</w:t>
      </w:r>
      <w:r w:rsidRPr="00BD388A">
        <w:rPr>
          <w:rFonts w:ascii="Arial" w:hAnsi="Arial" w:cs="Arial"/>
          <w:noProof/>
          <w:sz w:val="24"/>
          <w:szCs w:val="24"/>
          <w:vertAlign w:val="superscript"/>
        </w:rPr>
        <w:t>rd</w:t>
      </w:r>
      <w:r w:rsidRPr="00BD388A">
        <w:rPr>
          <w:rFonts w:ascii="Arial" w:hAnsi="Arial" w:cs="Arial"/>
          <w:noProof/>
          <w:sz w:val="24"/>
          <w:szCs w:val="24"/>
        </w:rPr>
        <w:t>, is Patron Appreciation Day. All patrons in both library locations were offered a cookie and a drink.</w:t>
      </w:r>
    </w:p>
    <w:p w14:paraId="64A408A5" w14:textId="77777777" w:rsidR="00BD388A" w:rsidRPr="00BD388A" w:rsidRDefault="00BD388A" w:rsidP="00BD388A">
      <w:pPr>
        <w:spacing w:line="240" w:lineRule="auto"/>
        <w:ind w:left="-15" w:hanging="10"/>
        <w:rPr>
          <w:rFonts w:ascii="Arial" w:hAnsi="Arial" w:cs="Arial"/>
          <w:noProof/>
          <w:sz w:val="24"/>
          <w:szCs w:val="24"/>
        </w:rPr>
      </w:pPr>
      <w:r w:rsidRPr="00BD388A">
        <w:rPr>
          <w:rFonts w:ascii="Arial" w:hAnsi="Arial" w:cs="Arial"/>
          <w:b/>
          <w:bCs/>
          <w:noProof/>
          <w:sz w:val="24"/>
          <w:szCs w:val="24"/>
        </w:rPr>
        <w:t xml:space="preserve">National Library Week Employee Appreciation Day: </w:t>
      </w:r>
      <w:r w:rsidRPr="00BD388A">
        <w:rPr>
          <w:rFonts w:ascii="Arial" w:hAnsi="Arial" w:cs="Arial"/>
          <w:noProof/>
          <w:sz w:val="24"/>
          <w:szCs w:val="24"/>
        </w:rPr>
        <w:t>Tomorrow, Friday, April 24</w:t>
      </w:r>
      <w:r w:rsidRPr="00BD388A">
        <w:rPr>
          <w:rFonts w:ascii="Arial" w:hAnsi="Arial" w:cs="Arial"/>
          <w:noProof/>
          <w:sz w:val="24"/>
          <w:szCs w:val="24"/>
          <w:vertAlign w:val="superscript"/>
        </w:rPr>
        <w:t>th,</w:t>
      </w:r>
      <w:r w:rsidRPr="00BD388A">
        <w:rPr>
          <w:rFonts w:ascii="Arial" w:hAnsi="Arial" w:cs="Arial"/>
          <w:noProof/>
          <w:sz w:val="24"/>
          <w:szCs w:val="24"/>
        </w:rPr>
        <w:t xml:space="preserve"> all library staff members in both locations will be provided a large drink or sundae of their choice from Sonic. </w:t>
      </w:r>
    </w:p>
    <w:p w14:paraId="0B9A85DA" w14:textId="2CB141EB" w:rsidR="009072E0" w:rsidRPr="007A2DC1" w:rsidRDefault="009072E0" w:rsidP="007710DA">
      <w:pPr>
        <w:spacing w:line="240" w:lineRule="auto"/>
        <w:ind w:left="-15" w:hanging="10"/>
        <w:rPr>
          <w:rFonts w:ascii="Arial" w:eastAsia="Times New Roman" w:hAnsi="Arial" w:cs="Arial"/>
          <w:color w:val="000000"/>
          <w:sz w:val="24"/>
          <w:szCs w:val="24"/>
        </w:rPr>
      </w:pPr>
      <w:r w:rsidRPr="00077CFB">
        <w:rPr>
          <w:rFonts w:ascii="Arial" w:eastAsia="Times New Roman" w:hAnsi="Arial" w:cs="Arial"/>
          <w:b/>
          <w:bCs/>
          <w:color w:val="000000"/>
          <w:sz w:val="24"/>
          <w:szCs w:val="24"/>
        </w:rPr>
        <w:t>OLD BUSINES</w:t>
      </w:r>
      <w:r w:rsidRPr="002E5F93">
        <w:rPr>
          <w:rFonts w:ascii="Arial" w:eastAsia="Times New Roman" w:hAnsi="Arial" w:cs="Arial"/>
          <w:b/>
          <w:bCs/>
          <w:color w:val="000000"/>
          <w:sz w:val="24"/>
          <w:szCs w:val="24"/>
        </w:rPr>
        <w:t>S:</w:t>
      </w:r>
      <w:r w:rsidR="007A2DC1">
        <w:rPr>
          <w:rFonts w:ascii="Arial" w:eastAsia="Times New Roman" w:hAnsi="Arial" w:cs="Arial"/>
          <w:b/>
          <w:bCs/>
          <w:color w:val="000000"/>
          <w:sz w:val="24"/>
          <w:szCs w:val="24"/>
        </w:rPr>
        <w:t xml:space="preserve"> </w:t>
      </w:r>
      <w:r w:rsidR="007A2DC1" w:rsidRPr="007A2DC1">
        <w:rPr>
          <w:rFonts w:ascii="Arial" w:eastAsia="Times New Roman" w:hAnsi="Arial" w:cs="Arial"/>
          <w:color w:val="000000"/>
          <w:sz w:val="24"/>
          <w:szCs w:val="24"/>
        </w:rPr>
        <w:t>None.</w:t>
      </w:r>
    </w:p>
    <w:p w14:paraId="1B324D0C" w14:textId="51B2FD9F" w:rsidR="00AD3354" w:rsidRDefault="0041687E" w:rsidP="00274C5D">
      <w:pPr>
        <w:spacing w:line="240" w:lineRule="auto"/>
        <w:rPr>
          <w:rFonts w:ascii="Arial" w:eastAsia="Times New Roman" w:hAnsi="Arial" w:cs="Arial"/>
          <w:b/>
          <w:bCs/>
          <w:color w:val="000000"/>
          <w:sz w:val="24"/>
          <w:szCs w:val="24"/>
        </w:rPr>
      </w:pPr>
      <w:r w:rsidRPr="00842958">
        <w:rPr>
          <w:rFonts w:ascii="Arial" w:eastAsia="Times New Roman" w:hAnsi="Arial" w:cs="Arial"/>
          <w:b/>
          <w:bCs/>
          <w:color w:val="000000"/>
          <w:sz w:val="24"/>
          <w:szCs w:val="24"/>
        </w:rPr>
        <w:t>N</w:t>
      </w:r>
      <w:r w:rsidR="00AD3354" w:rsidRPr="00842958">
        <w:rPr>
          <w:rFonts w:ascii="Arial" w:eastAsia="Times New Roman" w:hAnsi="Arial" w:cs="Arial"/>
          <w:b/>
          <w:bCs/>
          <w:color w:val="000000"/>
          <w:sz w:val="24"/>
          <w:szCs w:val="24"/>
        </w:rPr>
        <w:t>EW BUSINESS:</w:t>
      </w:r>
    </w:p>
    <w:p w14:paraId="0D4F1B03" w14:textId="1EAB9D07" w:rsidR="006D003D" w:rsidRDefault="006D003D" w:rsidP="006D003D">
      <w:pPr>
        <w:spacing w:line="240" w:lineRule="auto"/>
        <w:ind w:left="-15" w:hanging="10"/>
        <w:rPr>
          <w:rFonts w:ascii="Arial" w:hAnsi="Arial" w:cs="Arial"/>
          <w:noProof/>
          <w:sz w:val="24"/>
          <w:szCs w:val="24"/>
        </w:rPr>
      </w:pPr>
      <w:r w:rsidRPr="00BD388A">
        <w:rPr>
          <w:rFonts w:ascii="Arial" w:hAnsi="Arial" w:cs="Arial"/>
          <w:b/>
          <w:bCs/>
          <w:noProof/>
          <w:sz w:val="24"/>
          <w:szCs w:val="24"/>
        </w:rPr>
        <w:t xml:space="preserve">Staff Health Insurance: </w:t>
      </w:r>
      <w:r w:rsidRPr="006D003D">
        <w:rPr>
          <w:rFonts w:ascii="Arial" w:hAnsi="Arial" w:cs="Arial"/>
          <w:noProof/>
          <w:sz w:val="24"/>
          <w:szCs w:val="24"/>
        </w:rPr>
        <w:t>Director, Debbie Jones relayed that she</w:t>
      </w:r>
      <w:r>
        <w:rPr>
          <w:rFonts w:ascii="Arial" w:hAnsi="Arial" w:cs="Arial"/>
          <w:b/>
          <w:bCs/>
          <w:noProof/>
          <w:sz w:val="24"/>
          <w:szCs w:val="24"/>
        </w:rPr>
        <w:t xml:space="preserve"> </w:t>
      </w:r>
      <w:r w:rsidRPr="00BD388A">
        <w:rPr>
          <w:rFonts w:ascii="Arial" w:hAnsi="Arial" w:cs="Arial"/>
          <w:noProof/>
          <w:sz w:val="24"/>
          <w:szCs w:val="24"/>
        </w:rPr>
        <w:t>ha</w:t>
      </w:r>
      <w:r>
        <w:rPr>
          <w:rFonts w:ascii="Arial" w:hAnsi="Arial" w:cs="Arial"/>
          <w:noProof/>
          <w:sz w:val="24"/>
          <w:szCs w:val="24"/>
        </w:rPr>
        <w:t>s</w:t>
      </w:r>
      <w:r w:rsidRPr="00BD388A">
        <w:rPr>
          <w:rFonts w:ascii="Arial" w:hAnsi="Arial" w:cs="Arial"/>
          <w:noProof/>
          <w:sz w:val="24"/>
          <w:szCs w:val="24"/>
        </w:rPr>
        <w:t xml:space="preserve"> spoken with the Missouri Consolidated Health Care Plan (MCHCP) regarding health insurance for 2027. Groups with fewer than 25 covered lives may offer only one medical plan, and all members must be enrolled in the same plan. Public Entity (PE) groups are notified of premiums for the upcoming plan year in late August. They anticipate offering additional plan options for PE groups beginning in 2027 and will share more details later this year. </w:t>
      </w:r>
      <w:r>
        <w:rPr>
          <w:rFonts w:ascii="Arial" w:hAnsi="Arial" w:cs="Arial"/>
          <w:noProof/>
          <w:sz w:val="24"/>
          <w:szCs w:val="24"/>
        </w:rPr>
        <w:t>After receiving the MCHCP quote, she will</w:t>
      </w:r>
      <w:r w:rsidRPr="00BD388A">
        <w:rPr>
          <w:rFonts w:ascii="Arial" w:hAnsi="Arial" w:cs="Arial"/>
          <w:noProof/>
          <w:sz w:val="24"/>
          <w:szCs w:val="24"/>
        </w:rPr>
        <w:t xml:space="preserve"> call and request quotes from some local resources</w:t>
      </w:r>
      <w:r w:rsidR="00EF687C">
        <w:rPr>
          <w:rFonts w:ascii="Arial" w:hAnsi="Arial" w:cs="Arial"/>
          <w:noProof/>
          <w:sz w:val="24"/>
          <w:szCs w:val="24"/>
        </w:rPr>
        <w:t xml:space="preserve"> if requested</w:t>
      </w:r>
      <w:r>
        <w:rPr>
          <w:rFonts w:ascii="Arial" w:hAnsi="Arial" w:cs="Arial"/>
          <w:noProof/>
          <w:sz w:val="24"/>
          <w:szCs w:val="24"/>
        </w:rPr>
        <w:t>.</w:t>
      </w:r>
      <w:r w:rsidRPr="00BD388A">
        <w:rPr>
          <w:rFonts w:ascii="Arial" w:hAnsi="Arial" w:cs="Arial"/>
          <w:noProof/>
          <w:sz w:val="24"/>
          <w:szCs w:val="24"/>
        </w:rPr>
        <w:t xml:space="preserve"> </w:t>
      </w:r>
    </w:p>
    <w:p w14:paraId="5FCF16E1" w14:textId="4847D36B" w:rsidR="006D003D" w:rsidRDefault="006D003D" w:rsidP="006D003D">
      <w:pPr>
        <w:spacing w:line="240" w:lineRule="auto"/>
        <w:ind w:left="-15" w:hanging="10"/>
        <w:rPr>
          <w:rFonts w:ascii="Arial" w:hAnsi="Arial" w:cs="Arial"/>
          <w:noProof/>
          <w:sz w:val="24"/>
          <w:szCs w:val="24"/>
        </w:rPr>
      </w:pPr>
      <w:r w:rsidRPr="00BD388A">
        <w:rPr>
          <w:rFonts w:ascii="Arial" w:hAnsi="Arial" w:cs="Arial"/>
          <w:b/>
          <w:bCs/>
          <w:noProof/>
          <w:sz w:val="24"/>
          <w:szCs w:val="24"/>
        </w:rPr>
        <w:t xml:space="preserve">Missouri Local Government Retirement System (MOLAGERS): </w:t>
      </w:r>
      <w:r w:rsidRPr="006D003D">
        <w:rPr>
          <w:rFonts w:ascii="Arial" w:hAnsi="Arial" w:cs="Arial"/>
          <w:noProof/>
          <w:sz w:val="24"/>
          <w:szCs w:val="24"/>
        </w:rPr>
        <w:t xml:space="preserve">Director, Debbie Jones and </w:t>
      </w:r>
      <w:r w:rsidRPr="00BD388A">
        <w:rPr>
          <w:rFonts w:ascii="Arial" w:hAnsi="Arial" w:cs="Arial"/>
          <w:noProof/>
          <w:sz w:val="24"/>
          <w:szCs w:val="24"/>
        </w:rPr>
        <w:t>Administrative Assistant, Stephanie Nichols</w:t>
      </w:r>
      <w:r>
        <w:rPr>
          <w:rFonts w:ascii="Arial" w:hAnsi="Arial" w:cs="Arial"/>
          <w:noProof/>
          <w:sz w:val="24"/>
          <w:szCs w:val="24"/>
        </w:rPr>
        <w:t xml:space="preserve"> </w:t>
      </w:r>
      <w:r w:rsidRPr="00BD388A">
        <w:rPr>
          <w:rFonts w:ascii="Arial" w:hAnsi="Arial" w:cs="Arial"/>
          <w:noProof/>
          <w:sz w:val="24"/>
          <w:szCs w:val="24"/>
        </w:rPr>
        <w:t xml:space="preserve">have watched several webinars </w:t>
      </w:r>
      <w:r>
        <w:rPr>
          <w:rFonts w:ascii="Arial" w:hAnsi="Arial" w:cs="Arial"/>
          <w:noProof/>
          <w:sz w:val="24"/>
          <w:szCs w:val="24"/>
        </w:rPr>
        <w:t>p</w:t>
      </w:r>
      <w:r w:rsidRPr="00BD388A">
        <w:rPr>
          <w:rFonts w:ascii="Arial" w:hAnsi="Arial" w:cs="Arial"/>
          <w:noProof/>
          <w:sz w:val="24"/>
          <w:szCs w:val="24"/>
        </w:rPr>
        <w:t xml:space="preserve">rovided by MOLAGERS. There may be some ways </w:t>
      </w:r>
      <w:r w:rsidR="00EF687C">
        <w:rPr>
          <w:rFonts w:ascii="Arial" w:hAnsi="Arial" w:cs="Arial"/>
          <w:noProof/>
          <w:sz w:val="24"/>
          <w:szCs w:val="24"/>
        </w:rPr>
        <w:t>to</w:t>
      </w:r>
      <w:r w:rsidRPr="00BD388A">
        <w:rPr>
          <w:rFonts w:ascii="Arial" w:hAnsi="Arial" w:cs="Arial"/>
          <w:noProof/>
          <w:sz w:val="24"/>
          <w:szCs w:val="24"/>
        </w:rPr>
        <w:t xml:space="preserve"> provide better retirement </w:t>
      </w:r>
      <w:r w:rsidR="00811BF0">
        <w:rPr>
          <w:rFonts w:ascii="Arial" w:hAnsi="Arial" w:cs="Arial"/>
          <w:noProof/>
          <w:sz w:val="24"/>
          <w:szCs w:val="24"/>
        </w:rPr>
        <w:t>benefts</w:t>
      </w:r>
      <w:r w:rsidRPr="00BD388A">
        <w:rPr>
          <w:rFonts w:ascii="Arial" w:hAnsi="Arial" w:cs="Arial"/>
          <w:noProof/>
          <w:sz w:val="24"/>
          <w:szCs w:val="24"/>
        </w:rPr>
        <w:t xml:space="preserve"> for library employees. Any library employee who works 29 hours or more is eligible for </w:t>
      </w:r>
      <w:r w:rsidRPr="00BD388A">
        <w:rPr>
          <w:rFonts w:ascii="Arial" w:hAnsi="Arial" w:cs="Arial"/>
          <w:noProof/>
          <w:sz w:val="24"/>
          <w:szCs w:val="24"/>
        </w:rPr>
        <w:lastRenderedPageBreak/>
        <w:t>MOLAGERS.</w:t>
      </w:r>
      <w:r w:rsidR="00EF687C">
        <w:rPr>
          <w:rFonts w:ascii="Arial" w:hAnsi="Arial" w:cs="Arial"/>
          <w:noProof/>
          <w:sz w:val="24"/>
          <w:szCs w:val="24"/>
        </w:rPr>
        <w:t xml:space="preserve"> Once a Supplemental Evaluation is performed by MOLAGERS, further information will be presented to the board for consideration.</w:t>
      </w:r>
    </w:p>
    <w:p w14:paraId="174BC202" w14:textId="0FF176BF" w:rsidR="006D003D" w:rsidRPr="00BD388A" w:rsidRDefault="006D003D" w:rsidP="006D003D">
      <w:pPr>
        <w:spacing w:line="240" w:lineRule="auto"/>
        <w:ind w:left="-15" w:hanging="10"/>
        <w:rPr>
          <w:rFonts w:ascii="Arial" w:hAnsi="Arial" w:cs="Arial"/>
          <w:noProof/>
          <w:sz w:val="24"/>
          <w:szCs w:val="24"/>
        </w:rPr>
      </w:pPr>
      <w:r w:rsidRPr="00BD388A">
        <w:rPr>
          <w:rFonts w:ascii="Arial" w:hAnsi="Arial" w:cs="Arial"/>
          <w:b/>
          <w:bCs/>
          <w:noProof/>
          <w:sz w:val="24"/>
          <w:szCs w:val="24"/>
        </w:rPr>
        <w:t xml:space="preserve">Employee Life Insurance: </w:t>
      </w:r>
      <w:r w:rsidR="00EF687C" w:rsidRPr="00EF687C">
        <w:rPr>
          <w:rFonts w:ascii="Arial" w:hAnsi="Arial" w:cs="Arial"/>
          <w:noProof/>
          <w:sz w:val="24"/>
          <w:szCs w:val="24"/>
        </w:rPr>
        <w:t>Director, Debbie Jones and</w:t>
      </w:r>
      <w:r w:rsidR="00EF687C">
        <w:rPr>
          <w:rFonts w:ascii="Arial" w:hAnsi="Arial" w:cs="Arial"/>
          <w:b/>
          <w:bCs/>
          <w:noProof/>
          <w:sz w:val="24"/>
          <w:szCs w:val="24"/>
        </w:rPr>
        <w:t xml:space="preserve"> </w:t>
      </w:r>
      <w:r w:rsidRPr="00BD388A">
        <w:rPr>
          <w:rFonts w:ascii="Arial" w:hAnsi="Arial" w:cs="Arial"/>
          <w:noProof/>
          <w:sz w:val="24"/>
          <w:szCs w:val="24"/>
        </w:rPr>
        <w:t>Administrative Assistant, Stephanie Nichols</w:t>
      </w:r>
      <w:r w:rsidR="00EF687C">
        <w:rPr>
          <w:rFonts w:ascii="Arial" w:hAnsi="Arial" w:cs="Arial"/>
          <w:noProof/>
          <w:sz w:val="24"/>
          <w:szCs w:val="24"/>
        </w:rPr>
        <w:t xml:space="preserve"> requ</w:t>
      </w:r>
      <w:r w:rsidR="002862C1">
        <w:rPr>
          <w:rFonts w:ascii="Arial" w:hAnsi="Arial" w:cs="Arial"/>
          <w:noProof/>
          <w:sz w:val="24"/>
          <w:szCs w:val="24"/>
        </w:rPr>
        <w:t>e</w:t>
      </w:r>
      <w:r w:rsidR="00EF687C">
        <w:rPr>
          <w:rFonts w:ascii="Arial" w:hAnsi="Arial" w:cs="Arial"/>
          <w:noProof/>
          <w:sz w:val="24"/>
          <w:szCs w:val="24"/>
        </w:rPr>
        <w:t xml:space="preserve">sted that </w:t>
      </w:r>
      <w:r w:rsidRPr="00BD388A">
        <w:rPr>
          <w:rFonts w:ascii="Arial" w:hAnsi="Arial" w:cs="Arial"/>
          <w:noProof/>
          <w:sz w:val="24"/>
          <w:szCs w:val="24"/>
        </w:rPr>
        <w:t xml:space="preserve">the board consider providing life insurance for library staff. </w:t>
      </w:r>
      <w:r w:rsidR="00EF687C">
        <w:rPr>
          <w:rFonts w:ascii="Arial" w:hAnsi="Arial" w:cs="Arial"/>
          <w:noProof/>
          <w:sz w:val="24"/>
          <w:szCs w:val="24"/>
        </w:rPr>
        <w:t>Q</w:t>
      </w:r>
      <w:r w:rsidRPr="00BD388A">
        <w:rPr>
          <w:rFonts w:ascii="Arial" w:hAnsi="Arial" w:cs="Arial"/>
          <w:noProof/>
          <w:sz w:val="24"/>
          <w:szCs w:val="24"/>
        </w:rPr>
        <w:t>uotes</w:t>
      </w:r>
      <w:r w:rsidR="00EF687C">
        <w:rPr>
          <w:rFonts w:ascii="Arial" w:hAnsi="Arial" w:cs="Arial"/>
          <w:noProof/>
          <w:sz w:val="24"/>
          <w:szCs w:val="24"/>
        </w:rPr>
        <w:t xml:space="preserve"> would be obtained and </w:t>
      </w:r>
      <w:r w:rsidRPr="00BD388A">
        <w:rPr>
          <w:rFonts w:ascii="Arial" w:hAnsi="Arial" w:cs="Arial"/>
          <w:noProof/>
          <w:sz w:val="24"/>
          <w:szCs w:val="24"/>
        </w:rPr>
        <w:t>and provid</w:t>
      </w:r>
      <w:r w:rsidR="00EF687C">
        <w:rPr>
          <w:rFonts w:ascii="Arial" w:hAnsi="Arial" w:cs="Arial"/>
          <w:noProof/>
          <w:sz w:val="24"/>
          <w:szCs w:val="24"/>
        </w:rPr>
        <w:t xml:space="preserve">ed for review. </w:t>
      </w:r>
      <w:r w:rsidR="009623C0">
        <w:rPr>
          <w:rFonts w:ascii="Arial" w:hAnsi="Arial" w:cs="Arial"/>
          <w:noProof/>
          <w:sz w:val="24"/>
          <w:szCs w:val="24"/>
        </w:rPr>
        <w:t xml:space="preserve">Debbie stated that at the time of her employment in 2001 life insurance was provided to department heads but was never offered to her, and there is no existing life insurance coverage provided to staff. On a motion by Luke Edwards, seconded by Kathy Cooper, it was voted to obtain quotes for employee life insurance. Voting yes were, Luke Edwards, Kathy Cooper, Patty Dump, and Shelly Acosta. </w:t>
      </w:r>
    </w:p>
    <w:p w14:paraId="26367C50" w14:textId="77777777" w:rsidR="00AB636C" w:rsidRDefault="00AB636C" w:rsidP="0050217B">
      <w:pPr>
        <w:pStyle w:val="ListParagraph"/>
        <w:spacing w:line="240" w:lineRule="auto"/>
        <w:ind w:left="-15"/>
        <w:rPr>
          <w:rFonts w:ascii="Arial" w:eastAsia="Times New Roman" w:hAnsi="Arial" w:cs="Arial"/>
          <w:b/>
          <w:bCs/>
          <w:color w:val="000000"/>
          <w:sz w:val="24"/>
          <w:szCs w:val="24"/>
        </w:rPr>
      </w:pPr>
    </w:p>
    <w:p w14:paraId="4D93448E" w14:textId="2CBA313E" w:rsidR="00AD3354" w:rsidRPr="0050217B" w:rsidRDefault="00BE3E0E" w:rsidP="0050217B">
      <w:pPr>
        <w:pStyle w:val="ListParagraph"/>
        <w:spacing w:line="240" w:lineRule="auto"/>
        <w:ind w:left="-15"/>
        <w:rPr>
          <w:rFonts w:ascii="Arial" w:eastAsia="Times New Roman" w:hAnsi="Arial" w:cs="Arial"/>
          <w:color w:val="000000"/>
          <w:sz w:val="24"/>
          <w:szCs w:val="24"/>
        </w:rPr>
      </w:pPr>
      <w:r w:rsidRPr="0050217B">
        <w:rPr>
          <w:rFonts w:ascii="Arial" w:eastAsia="Times New Roman" w:hAnsi="Arial" w:cs="Arial"/>
          <w:b/>
          <w:bCs/>
          <w:color w:val="000000"/>
          <w:sz w:val="24"/>
          <w:szCs w:val="24"/>
        </w:rPr>
        <w:t>A</w:t>
      </w:r>
      <w:r w:rsidR="00AD3354" w:rsidRPr="0050217B">
        <w:rPr>
          <w:rFonts w:ascii="Arial" w:eastAsia="Times New Roman" w:hAnsi="Arial" w:cs="Arial"/>
          <w:b/>
          <w:bCs/>
          <w:color w:val="000000"/>
          <w:sz w:val="24"/>
          <w:szCs w:val="24"/>
        </w:rPr>
        <w:t>DJOURNMENT: </w:t>
      </w:r>
      <w:r w:rsidRPr="0050217B">
        <w:rPr>
          <w:rFonts w:ascii="Arial" w:eastAsia="Times New Roman" w:hAnsi="Arial" w:cs="Arial"/>
          <w:color w:val="000000"/>
          <w:sz w:val="24"/>
          <w:szCs w:val="24"/>
        </w:rPr>
        <w:t xml:space="preserve">On a motion by </w:t>
      </w:r>
      <w:r w:rsidR="009623C0">
        <w:rPr>
          <w:rFonts w:ascii="Arial" w:eastAsia="Times New Roman" w:hAnsi="Arial" w:cs="Arial"/>
          <w:color w:val="000000"/>
          <w:sz w:val="24"/>
          <w:szCs w:val="24"/>
        </w:rPr>
        <w:t>Shelly Acosta</w:t>
      </w:r>
      <w:r w:rsidR="00E46F12" w:rsidRPr="0050217B">
        <w:rPr>
          <w:rFonts w:ascii="Arial" w:eastAsia="Times New Roman" w:hAnsi="Arial" w:cs="Arial"/>
          <w:color w:val="000000"/>
          <w:sz w:val="24"/>
          <w:szCs w:val="24"/>
        </w:rPr>
        <w:t xml:space="preserve">, </w:t>
      </w:r>
      <w:r w:rsidRPr="0050217B">
        <w:rPr>
          <w:rFonts w:ascii="Arial" w:eastAsia="Times New Roman" w:hAnsi="Arial" w:cs="Arial"/>
          <w:color w:val="000000"/>
          <w:sz w:val="24"/>
          <w:szCs w:val="24"/>
        </w:rPr>
        <w:t xml:space="preserve">seconded by </w:t>
      </w:r>
      <w:r w:rsidR="009623C0">
        <w:rPr>
          <w:rFonts w:ascii="Arial" w:eastAsia="Times New Roman" w:hAnsi="Arial" w:cs="Arial"/>
          <w:color w:val="000000"/>
          <w:sz w:val="24"/>
          <w:szCs w:val="24"/>
        </w:rPr>
        <w:t>Luke Edwards</w:t>
      </w:r>
      <w:r w:rsidR="00AD3354" w:rsidRPr="0050217B">
        <w:rPr>
          <w:rFonts w:ascii="Arial" w:eastAsia="Times New Roman" w:hAnsi="Arial" w:cs="Arial"/>
          <w:color w:val="000000"/>
          <w:sz w:val="24"/>
          <w:szCs w:val="24"/>
        </w:rPr>
        <w:t>, it was voted to adjourn. Voting yes were</w:t>
      </w:r>
      <w:r w:rsidR="00744D02" w:rsidRPr="0050217B">
        <w:rPr>
          <w:rFonts w:ascii="Arial" w:eastAsia="Times New Roman" w:hAnsi="Arial" w:cs="Arial"/>
          <w:color w:val="000000"/>
          <w:sz w:val="24"/>
          <w:szCs w:val="24"/>
        </w:rPr>
        <w:t>,</w:t>
      </w:r>
      <w:r w:rsidR="00AD3354" w:rsidRPr="0050217B">
        <w:rPr>
          <w:rFonts w:ascii="Arial" w:eastAsia="Times New Roman" w:hAnsi="Arial" w:cs="Arial"/>
          <w:color w:val="000000"/>
          <w:sz w:val="24"/>
          <w:szCs w:val="24"/>
        </w:rPr>
        <w:t xml:space="preserve"> </w:t>
      </w:r>
      <w:r w:rsidR="00274C5D" w:rsidRPr="0050217B">
        <w:rPr>
          <w:rFonts w:ascii="Arial" w:eastAsia="Times New Roman" w:hAnsi="Arial" w:cs="Arial"/>
          <w:color w:val="000000"/>
          <w:sz w:val="24"/>
          <w:szCs w:val="24"/>
        </w:rPr>
        <w:t>Shelly Acosta</w:t>
      </w:r>
      <w:r w:rsidR="00BF4539">
        <w:rPr>
          <w:rFonts w:ascii="Arial" w:eastAsia="Times New Roman" w:hAnsi="Arial" w:cs="Arial"/>
          <w:color w:val="000000"/>
          <w:sz w:val="24"/>
          <w:szCs w:val="24"/>
        </w:rPr>
        <w:t xml:space="preserve">, </w:t>
      </w:r>
      <w:r w:rsidR="009623C0">
        <w:rPr>
          <w:rFonts w:ascii="Arial" w:eastAsia="Times New Roman" w:hAnsi="Arial" w:cs="Arial"/>
          <w:color w:val="000000"/>
          <w:sz w:val="24"/>
          <w:szCs w:val="24"/>
        </w:rPr>
        <w:t xml:space="preserve">Luke Edwards, </w:t>
      </w:r>
      <w:r w:rsidR="00E30D0F">
        <w:rPr>
          <w:rFonts w:ascii="Arial" w:eastAsia="Times New Roman" w:hAnsi="Arial" w:cs="Arial"/>
          <w:color w:val="000000"/>
          <w:sz w:val="24"/>
          <w:szCs w:val="24"/>
        </w:rPr>
        <w:t>Patty Dump, and Kathy Cooper.</w:t>
      </w:r>
    </w:p>
    <w:p w14:paraId="45290A0D" w14:textId="77777777" w:rsidR="00C12EAA" w:rsidRDefault="00C12EAA" w:rsidP="00AD3354">
      <w:pPr>
        <w:spacing w:after="240" w:line="240" w:lineRule="auto"/>
        <w:rPr>
          <w:rFonts w:ascii="Arial" w:eastAsia="Times New Roman" w:hAnsi="Arial" w:cs="Arial"/>
          <w:color w:val="000000"/>
          <w:sz w:val="24"/>
          <w:szCs w:val="24"/>
        </w:rPr>
      </w:pPr>
    </w:p>
    <w:p w14:paraId="1AA56B20" w14:textId="66397421" w:rsidR="00AD3354" w:rsidRPr="00077CFB" w:rsidRDefault="00AD3354" w:rsidP="00C12EAA">
      <w:pPr>
        <w:spacing w:after="0" w:line="240" w:lineRule="auto"/>
        <w:rPr>
          <w:rFonts w:ascii="Arial" w:eastAsia="Times New Roman" w:hAnsi="Arial" w:cs="Arial"/>
          <w:sz w:val="24"/>
          <w:szCs w:val="24"/>
        </w:rPr>
      </w:pPr>
      <w:r w:rsidRPr="00077CFB">
        <w:rPr>
          <w:rFonts w:ascii="Arial" w:eastAsia="Times New Roman" w:hAnsi="Arial" w:cs="Arial"/>
          <w:color w:val="000000"/>
          <w:sz w:val="24"/>
          <w:szCs w:val="24"/>
        </w:rPr>
        <w:t>__________________________</w:t>
      </w:r>
      <w:r w:rsidRPr="00077CFB">
        <w:rPr>
          <w:rFonts w:ascii="Arial" w:eastAsia="Times New Roman" w:hAnsi="Arial" w:cs="Arial"/>
          <w:color w:val="000000"/>
          <w:sz w:val="24"/>
          <w:szCs w:val="24"/>
        </w:rPr>
        <w:tab/>
      </w:r>
      <w:r w:rsidRPr="00077CFB">
        <w:rPr>
          <w:rFonts w:ascii="Arial" w:eastAsia="Times New Roman" w:hAnsi="Arial" w:cs="Arial"/>
          <w:color w:val="000000"/>
          <w:sz w:val="24"/>
          <w:szCs w:val="24"/>
        </w:rPr>
        <w:tab/>
        <w:t>__________________________</w:t>
      </w:r>
    </w:p>
    <w:p w14:paraId="77FDD2F9" w14:textId="058B993D" w:rsidR="00000F27" w:rsidRDefault="00AD3354" w:rsidP="00C12EAA">
      <w:pPr>
        <w:spacing w:after="0" w:line="240" w:lineRule="auto"/>
        <w:rPr>
          <w:rFonts w:ascii="Arial" w:eastAsia="Times New Roman" w:hAnsi="Arial" w:cs="Arial"/>
          <w:color w:val="000000"/>
          <w:sz w:val="24"/>
          <w:szCs w:val="24"/>
        </w:rPr>
      </w:pPr>
      <w:r w:rsidRPr="00077CFB">
        <w:rPr>
          <w:rFonts w:ascii="Arial" w:eastAsia="Times New Roman" w:hAnsi="Arial" w:cs="Arial"/>
          <w:color w:val="000000"/>
          <w:sz w:val="24"/>
          <w:szCs w:val="24"/>
        </w:rPr>
        <w:t>Tim Komer</w:t>
      </w:r>
      <w:r w:rsidR="00000F27">
        <w:rPr>
          <w:rFonts w:ascii="Arial" w:eastAsia="Times New Roman" w:hAnsi="Arial" w:cs="Arial"/>
          <w:color w:val="000000"/>
          <w:sz w:val="24"/>
          <w:szCs w:val="24"/>
        </w:rPr>
        <w:tab/>
      </w:r>
      <w:r w:rsidR="00000F27">
        <w:rPr>
          <w:rFonts w:ascii="Arial" w:eastAsia="Times New Roman" w:hAnsi="Arial" w:cs="Arial"/>
          <w:color w:val="000000"/>
          <w:sz w:val="24"/>
          <w:szCs w:val="24"/>
        </w:rPr>
        <w:tab/>
      </w:r>
      <w:r w:rsidR="00000F27">
        <w:rPr>
          <w:rFonts w:ascii="Arial" w:eastAsia="Times New Roman" w:hAnsi="Arial" w:cs="Arial"/>
          <w:color w:val="000000"/>
          <w:sz w:val="24"/>
          <w:szCs w:val="24"/>
        </w:rPr>
        <w:tab/>
      </w:r>
      <w:r w:rsidR="00000F27">
        <w:rPr>
          <w:rFonts w:ascii="Arial" w:eastAsia="Times New Roman" w:hAnsi="Arial" w:cs="Arial"/>
          <w:color w:val="000000"/>
          <w:sz w:val="24"/>
          <w:szCs w:val="24"/>
        </w:rPr>
        <w:tab/>
      </w:r>
      <w:r w:rsidR="00000F27">
        <w:rPr>
          <w:rFonts w:ascii="Arial" w:eastAsia="Times New Roman" w:hAnsi="Arial" w:cs="Arial"/>
          <w:color w:val="000000"/>
          <w:sz w:val="24"/>
          <w:szCs w:val="24"/>
        </w:rPr>
        <w:tab/>
      </w:r>
      <w:r w:rsidR="00274C5D">
        <w:rPr>
          <w:rFonts w:ascii="Arial" w:eastAsia="Times New Roman" w:hAnsi="Arial" w:cs="Arial"/>
          <w:color w:val="000000"/>
          <w:sz w:val="24"/>
          <w:szCs w:val="24"/>
        </w:rPr>
        <w:t>Shelly Acosta</w:t>
      </w:r>
    </w:p>
    <w:p w14:paraId="6E148FC4" w14:textId="4A4B8E72" w:rsidR="00E30D0F" w:rsidRDefault="009248E1" w:rsidP="005960FD">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President</w:t>
      </w:r>
      <w:r w:rsidR="00000F27">
        <w:rPr>
          <w:rFonts w:ascii="Arial" w:eastAsia="Times New Roman" w:hAnsi="Arial" w:cs="Arial"/>
          <w:color w:val="000000"/>
          <w:sz w:val="24"/>
          <w:szCs w:val="24"/>
        </w:rPr>
        <w:tab/>
      </w:r>
      <w:r w:rsidR="00000F27">
        <w:rPr>
          <w:rFonts w:ascii="Arial" w:eastAsia="Times New Roman" w:hAnsi="Arial" w:cs="Arial"/>
          <w:color w:val="000000"/>
          <w:sz w:val="24"/>
          <w:szCs w:val="24"/>
        </w:rPr>
        <w:tab/>
      </w:r>
      <w:r w:rsidR="00000F27">
        <w:rPr>
          <w:rFonts w:ascii="Arial" w:eastAsia="Times New Roman" w:hAnsi="Arial" w:cs="Arial"/>
          <w:color w:val="000000"/>
          <w:sz w:val="24"/>
          <w:szCs w:val="24"/>
        </w:rPr>
        <w:tab/>
      </w:r>
      <w:r w:rsidR="00000F27">
        <w:rPr>
          <w:rFonts w:ascii="Arial" w:eastAsia="Times New Roman" w:hAnsi="Arial" w:cs="Arial"/>
          <w:color w:val="000000"/>
          <w:sz w:val="24"/>
          <w:szCs w:val="24"/>
        </w:rPr>
        <w:tab/>
      </w:r>
      <w:r w:rsidR="00000F27">
        <w:rPr>
          <w:rFonts w:ascii="Arial" w:eastAsia="Times New Roman" w:hAnsi="Arial" w:cs="Arial"/>
          <w:color w:val="000000"/>
          <w:sz w:val="24"/>
          <w:szCs w:val="24"/>
        </w:rPr>
        <w:tab/>
      </w:r>
      <w:r>
        <w:rPr>
          <w:rFonts w:ascii="Arial" w:eastAsia="Times New Roman" w:hAnsi="Arial" w:cs="Arial"/>
          <w:color w:val="000000"/>
          <w:sz w:val="24"/>
          <w:szCs w:val="24"/>
        </w:rPr>
        <w:t>Secretary</w:t>
      </w:r>
    </w:p>
    <w:p w14:paraId="0FDC56E9" w14:textId="77777777" w:rsidR="00E30D0F" w:rsidRDefault="00E30D0F" w:rsidP="005960FD">
      <w:pPr>
        <w:spacing w:after="0" w:line="240" w:lineRule="auto"/>
        <w:rPr>
          <w:rFonts w:ascii="Arial" w:eastAsia="Times New Roman" w:hAnsi="Arial" w:cs="Arial"/>
          <w:color w:val="000000"/>
          <w:sz w:val="24"/>
          <w:szCs w:val="24"/>
        </w:rPr>
      </w:pPr>
    </w:p>
    <w:p w14:paraId="54E81319" w14:textId="77777777" w:rsidR="00E30D0F" w:rsidRDefault="00E30D0F" w:rsidP="005960FD">
      <w:pPr>
        <w:spacing w:after="0" w:line="240" w:lineRule="auto"/>
        <w:rPr>
          <w:rFonts w:ascii="Arial" w:eastAsia="Times New Roman" w:hAnsi="Arial" w:cs="Arial"/>
          <w:color w:val="000000"/>
          <w:sz w:val="24"/>
          <w:szCs w:val="24"/>
        </w:rPr>
      </w:pPr>
    </w:p>
    <w:p w14:paraId="166996DD" w14:textId="77777777" w:rsidR="00E30D0F" w:rsidRDefault="00E30D0F" w:rsidP="005960FD">
      <w:pPr>
        <w:spacing w:after="0" w:line="240" w:lineRule="auto"/>
        <w:rPr>
          <w:rFonts w:ascii="Arial" w:eastAsia="Times New Roman" w:hAnsi="Arial" w:cs="Arial"/>
          <w:color w:val="000000"/>
          <w:sz w:val="24"/>
          <w:szCs w:val="24"/>
        </w:rPr>
      </w:pPr>
    </w:p>
    <w:p w14:paraId="3F17D666" w14:textId="77777777" w:rsidR="00E30D0F" w:rsidRDefault="00E30D0F" w:rsidP="005960FD">
      <w:pPr>
        <w:spacing w:after="0" w:line="240" w:lineRule="auto"/>
        <w:rPr>
          <w:rFonts w:ascii="Arial" w:eastAsia="Times New Roman" w:hAnsi="Arial" w:cs="Arial"/>
          <w:color w:val="000000"/>
          <w:sz w:val="24"/>
          <w:szCs w:val="24"/>
        </w:rPr>
      </w:pPr>
    </w:p>
    <w:p w14:paraId="6EA13D6E" w14:textId="77777777" w:rsidR="00E30D0F" w:rsidRDefault="00E30D0F" w:rsidP="005960FD">
      <w:pPr>
        <w:spacing w:after="0" w:line="240" w:lineRule="auto"/>
        <w:rPr>
          <w:rFonts w:ascii="Arial" w:eastAsia="Times New Roman" w:hAnsi="Arial" w:cs="Arial"/>
          <w:color w:val="000000"/>
          <w:sz w:val="24"/>
          <w:szCs w:val="24"/>
        </w:rPr>
      </w:pPr>
    </w:p>
    <w:p w14:paraId="3BD0B0AA" w14:textId="77777777" w:rsidR="00E30D0F" w:rsidRDefault="00E30D0F" w:rsidP="005960FD">
      <w:pPr>
        <w:spacing w:after="0" w:line="240" w:lineRule="auto"/>
        <w:rPr>
          <w:rFonts w:ascii="Arial" w:eastAsia="Times New Roman" w:hAnsi="Arial" w:cs="Arial"/>
          <w:color w:val="000000"/>
          <w:sz w:val="24"/>
          <w:szCs w:val="24"/>
        </w:rPr>
      </w:pPr>
    </w:p>
    <w:p w14:paraId="00EFB8F9" w14:textId="77777777" w:rsidR="00E30D0F" w:rsidRDefault="00E30D0F" w:rsidP="005960FD">
      <w:pPr>
        <w:spacing w:after="0" w:line="240" w:lineRule="auto"/>
        <w:rPr>
          <w:rFonts w:ascii="Arial" w:eastAsia="Times New Roman" w:hAnsi="Arial" w:cs="Arial"/>
          <w:color w:val="000000"/>
          <w:sz w:val="24"/>
          <w:szCs w:val="24"/>
        </w:rPr>
      </w:pPr>
    </w:p>
    <w:p w14:paraId="69448154" w14:textId="77777777" w:rsidR="00E30D0F" w:rsidRDefault="00E30D0F" w:rsidP="005960FD">
      <w:pPr>
        <w:spacing w:after="0" w:line="240" w:lineRule="auto"/>
        <w:rPr>
          <w:rFonts w:ascii="Arial" w:eastAsia="Times New Roman" w:hAnsi="Arial" w:cs="Arial"/>
          <w:color w:val="000000"/>
          <w:sz w:val="24"/>
          <w:szCs w:val="24"/>
        </w:rPr>
      </w:pPr>
    </w:p>
    <w:p w14:paraId="37F0A4BA" w14:textId="77777777" w:rsidR="00E30D0F" w:rsidRDefault="00E30D0F" w:rsidP="005960FD">
      <w:pPr>
        <w:spacing w:after="0" w:line="240" w:lineRule="auto"/>
        <w:rPr>
          <w:rFonts w:ascii="Arial" w:eastAsia="Times New Roman" w:hAnsi="Arial" w:cs="Arial"/>
          <w:color w:val="000000"/>
          <w:sz w:val="24"/>
          <w:szCs w:val="24"/>
        </w:rPr>
      </w:pPr>
    </w:p>
    <w:p w14:paraId="72F5A2BF" w14:textId="77777777" w:rsidR="00E30D0F" w:rsidRDefault="00E30D0F" w:rsidP="005960FD">
      <w:pPr>
        <w:spacing w:after="0" w:line="240" w:lineRule="auto"/>
        <w:rPr>
          <w:rFonts w:ascii="Arial" w:eastAsia="Times New Roman" w:hAnsi="Arial" w:cs="Arial"/>
          <w:color w:val="000000"/>
          <w:sz w:val="24"/>
          <w:szCs w:val="24"/>
        </w:rPr>
      </w:pPr>
    </w:p>
    <w:p w14:paraId="216C1AEE" w14:textId="77777777" w:rsidR="00E30D0F" w:rsidRDefault="00E30D0F" w:rsidP="005960FD">
      <w:pPr>
        <w:spacing w:after="0" w:line="240" w:lineRule="auto"/>
        <w:rPr>
          <w:rFonts w:ascii="Arial" w:eastAsia="Times New Roman" w:hAnsi="Arial" w:cs="Arial"/>
          <w:color w:val="000000"/>
          <w:sz w:val="24"/>
          <w:szCs w:val="24"/>
        </w:rPr>
      </w:pPr>
    </w:p>
    <w:p w14:paraId="2054B150" w14:textId="77777777" w:rsidR="00E30D0F" w:rsidRDefault="00E30D0F" w:rsidP="005960FD">
      <w:pPr>
        <w:spacing w:after="0" w:line="240" w:lineRule="auto"/>
        <w:rPr>
          <w:rFonts w:ascii="Arial" w:eastAsia="Times New Roman" w:hAnsi="Arial" w:cs="Arial"/>
          <w:color w:val="000000"/>
          <w:sz w:val="24"/>
          <w:szCs w:val="24"/>
        </w:rPr>
      </w:pPr>
    </w:p>
    <w:p w14:paraId="191CDE00" w14:textId="77777777" w:rsidR="00E30D0F" w:rsidRDefault="00E30D0F" w:rsidP="005960FD">
      <w:pPr>
        <w:spacing w:after="0" w:line="240" w:lineRule="auto"/>
        <w:rPr>
          <w:rFonts w:ascii="Arial" w:eastAsia="Times New Roman" w:hAnsi="Arial" w:cs="Arial"/>
          <w:color w:val="000000"/>
          <w:sz w:val="24"/>
          <w:szCs w:val="24"/>
        </w:rPr>
      </w:pPr>
    </w:p>
    <w:p w14:paraId="7D5C9247" w14:textId="77777777" w:rsidR="00E30D0F" w:rsidRDefault="00E30D0F" w:rsidP="005960FD">
      <w:pPr>
        <w:spacing w:after="0" w:line="240" w:lineRule="auto"/>
        <w:rPr>
          <w:rFonts w:ascii="Arial" w:eastAsia="Times New Roman" w:hAnsi="Arial" w:cs="Arial"/>
          <w:color w:val="000000"/>
          <w:sz w:val="24"/>
          <w:szCs w:val="24"/>
        </w:rPr>
      </w:pPr>
    </w:p>
    <w:p w14:paraId="2942D813" w14:textId="77777777" w:rsidR="00E30D0F" w:rsidRDefault="00E30D0F" w:rsidP="005960FD">
      <w:pPr>
        <w:spacing w:after="0" w:line="240" w:lineRule="auto"/>
        <w:rPr>
          <w:rFonts w:ascii="Arial" w:eastAsia="Times New Roman" w:hAnsi="Arial" w:cs="Arial"/>
          <w:color w:val="000000"/>
          <w:sz w:val="24"/>
          <w:szCs w:val="24"/>
        </w:rPr>
      </w:pPr>
    </w:p>
    <w:p w14:paraId="27FDD212" w14:textId="77777777" w:rsidR="00E30D0F" w:rsidRDefault="00E30D0F" w:rsidP="005960FD">
      <w:pPr>
        <w:spacing w:after="0" w:line="240" w:lineRule="auto"/>
        <w:rPr>
          <w:rFonts w:ascii="Arial" w:eastAsia="Times New Roman" w:hAnsi="Arial" w:cs="Arial"/>
          <w:color w:val="000000"/>
          <w:sz w:val="24"/>
          <w:szCs w:val="24"/>
        </w:rPr>
      </w:pPr>
    </w:p>
    <w:p w14:paraId="370DF6B6" w14:textId="77777777" w:rsidR="00E30D0F" w:rsidRDefault="00E30D0F" w:rsidP="005960FD">
      <w:pPr>
        <w:spacing w:after="0" w:line="240" w:lineRule="auto"/>
        <w:rPr>
          <w:rFonts w:ascii="Arial" w:eastAsia="Times New Roman" w:hAnsi="Arial" w:cs="Arial"/>
          <w:color w:val="000000"/>
          <w:sz w:val="24"/>
          <w:szCs w:val="24"/>
        </w:rPr>
      </w:pPr>
    </w:p>
    <w:p w14:paraId="00E186F2" w14:textId="77777777" w:rsidR="00E30D0F" w:rsidRDefault="00E30D0F" w:rsidP="005960FD">
      <w:pPr>
        <w:spacing w:after="0" w:line="240" w:lineRule="auto"/>
        <w:rPr>
          <w:rFonts w:ascii="Arial" w:eastAsia="Times New Roman" w:hAnsi="Arial" w:cs="Arial"/>
          <w:color w:val="000000"/>
          <w:sz w:val="24"/>
          <w:szCs w:val="24"/>
        </w:rPr>
      </w:pPr>
    </w:p>
    <w:p w14:paraId="6BFA1A37" w14:textId="77777777" w:rsidR="00E30D0F" w:rsidRDefault="00E30D0F" w:rsidP="005960FD">
      <w:pPr>
        <w:spacing w:after="0" w:line="240" w:lineRule="auto"/>
        <w:rPr>
          <w:rFonts w:ascii="Arial" w:eastAsia="Times New Roman" w:hAnsi="Arial" w:cs="Arial"/>
          <w:color w:val="000000"/>
          <w:sz w:val="24"/>
          <w:szCs w:val="24"/>
        </w:rPr>
      </w:pPr>
    </w:p>
    <w:p w14:paraId="679BFA57" w14:textId="77777777" w:rsidR="00E30D0F" w:rsidRDefault="00E30D0F" w:rsidP="005960FD">
      <w:pPr>
        <w:spacing w:after="0" w:line="240" w:lineRule="auto"/>
        <w:rPr>
          <w:rFonts w:ascii="Arial" w:eastAsia="Times New Roman" w:hAnsi="Arial" w:cs="Arial"/>
          <w:color w:val="000000"/>
          <w:sz w:val="24"/>
          <w:szCs w:val="24"/>
        </w:rPr>
      </w:pPr>
    </w:p>
    <w:p w14:paraId="57E966E8" w14:textId="77777777" w:rsidR="00E30D0F" w:rsidRDefault="00E30D0F" w:rsidP="005960FD">
      <w:pPr>
        <w:spacing w:after="0" w:line="240" w:lineRule="auto"/>
        <w:rPr>
          <w:rFonts w:ascii="Arial" w:eastAsia="Times New Roman" w:hAnsi="Arial" w:cs="Arial"/>
          <w:color w:val="000000"/>
          <w:sz w:val="24"/>
          <w:szCs w:val="24"/>
        </w:rPr>
      </w:pPr>
    </w:p>
    <w:p w14:paraId="7C80BD05" w14:textId="77777777" w:rsidR="00E30D0F" w:rsidRDefault="00E30D0F" w:rsidP="005960FD">
      <w:pPr>
        <w:spacing w:after="0" w:line="240" w:lineRule="auto"/>
        <w:rPr>
          <w:rFonts w:ascii="Arial" w:eastAsia="Times New Roman" w:hAnsi="Arial" w:cs="Arial"/>
          <w:color w:val="000000"/>
          <w:sz w:val="24"/>
          <w:szCs w:val="24"/>
        </w:rPr>
      </w:pPr>
    </w:p>
    <w:p w14:paraId="45866077" w14:textId="77777777" w:rsidR="00E30D0F" w:rsidRDefault="00E30D0F" w:rsidP="005960FD">
      <w:pPr>
        <w:spacing w:after="0" w:line="240" w:lineRule="auto"/>
        <w:rPr>
          <w:rFonts w:ascii="Arial" w:eastAsia="Times New Roman" w:hAnsi="Arial" w:cs="Arial"/>
          <w:color w:val="000000"/>
          <w:sz w:val="24"/>
          <w:szCs w:val="24"/>
        </w:rPr>
      </w:pPr>
    </w:p>
    <w:p w14:paraId="6E6DF8C3" w14:textId="77777777" w:rsidR="00E30D0F" w:rsidRDefault="00E30D0F" w:rsidP="005960FD">
      <w:pPr>
        <w:spacing w:after="0" w:line="240" w:lineRule="auto"/>
        <w:rPr>
          <w:rFonts w:ascii="Arial" w:eastAsia="Times New Roman" w:hAnsi="Arial" w:cs="Arial"/>
          <w:color w:val="000000"/>
          <w:sz w:val="24"/>
          <w:szCs w:val="24"/>
        </w:rPr>
      </w:pPr>
    </w:p>
    <w:p w14:paraId="26235498" w14:textId="77777777" w:rsidR="00E30D0F" w:rsidRDefault="00E30D0F" w:rsidP="005960FD">
      <w:pPr>
        <w:spacing w:after="0" w:line="240" w:lineRule="auto"/>
        <w:rPr>
          <w:rFonts w:ascii="Arial" w:eastAsia="Times New Roman" w:hAnsi="Arial" w:cs="Arial"/>
          <w:color w:val="000000"/>
          <w:sz w:val="24"/>
          <w:szCs w:val="24"/>
        </w:rPr>
      </w:pPr>
    </w:p>
    <w:p w14:paraId="73D4E757" w14:textId="77777777" w:rsidR="00E30D0F" w:rsidRDefault="00E30D0F" w:rsidP="005960FD">
      <w:pPr>
        <w:spacing w:after="0" w:line="240" w:lineRule="auto"/>
        <w:rPr>
          <w:rFonts w:ascii="Arial" w:eastAsia="Times New Roman" w:hAnsi="Arial" w:cs="Arial"/>
          <w:color w:val="000000"/>
          <w:sz w:val="24"/>
          <w:szCs w:val="24"/>
        </w:rPr>
      </w:pPr>
    </w:p>
    <w:sectPr w:rsidR="00E30D0F" w:rsidSect="005054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57854"/>
    <w:multiLevelType w:val="hybridMultilevel"/>
    <w:tmpl w:val="0E8EBF46"/>
    <w:lvl w:ilvl="0" w:tplc="7D7A1500">
      <w:start w:val="1"/>
      <w:numFmt w:val="upperLetter"/>
      <w:lvlText w:val="%1."/>
      <w:lvlJc w:val="left"/>
      <w:pPr>
        <w:ind w:left="360" w:hanging="360"/>
      </w:pPr>
      <w:rPr>
        <w:rFonts w:hint="default"/>
        <w:b/>
        <w:bCs/>
      </w:rPr>
    </w:lvl>
    <w:lvl w:ilvl="1" w:tplc="04090019" w:tentative="1">
      <w:start w:val="1"/>
      <w:numFmt w:val="lowerLetter"/>
      <w:lvlText w:val="%2."/>
      <w:lvlJc w:val="left"/>
      <w:pPr>
        <w:ind w:left="1435" w:hanging="360"/>
      </w:pPr>
    </w:lvl>
    <w:lvl w:ilvl="2" w:tplc="0409001B" w:tentative="1">
      <w:start w:val="1"/>
      <w:numFmt w:val="lowerRoman"/>
      <w:lvlText w:val="%3."/>
      <w:lvlJc w:val="right"/>
      <w:pPr>
        <w:ind w:left="2155" w:hanging="180"/>
      </w:pPr>
    </w:lvl>
    <w:lvl w:ilvl="3" w:tplc="0409000F" w:tentative="1">
      <w:start w:val="1"/>
      <w:numFmt w:val="decimal"/>
      <w:lvlText w:val="%4."/>
      <w:lvlJc w:val="left"/>
      <w:pPr>
        <w:ind w:left="2875" w:hanging="360"/>
      </w:pPr>
    </w:lvl>
    <w:lvl w:ilvl="4" w:tplc="04090019" w:tentative="1">
      <w:start w:val="1"/>
      <w:numFmt w:val="lowerLetter"/>
      <w:lvlText w:val="%5."/>
      <w:lvlJc w:val="left"/>
      <w:pPr>
        <w:ind w:left="3595" w:hanging="360"/>
      </w:pPr>
    </w:lvl>
    <w:lvl w:ilvl="5" w:tplc="0409001B" w:tentative="1">
      <w:start w:val="1"/>
      <w:numFmt w:val="lowerRoman"/>
      <w:lvlText w:val="%6."/>
      <w:lvlJc w:val="right"/>
      <w:pPr>
        <w:ind w:left="4315" w:hanging="180"/>
      </w:pPr>
    </w:lvl>
    <w:lvl w:ilvl="6" w:tplc="0409000F" w:tentative="1">
      <w:start w:val="1"/>
      <w:numFmt w:val="decimal"/>
      <w:lvlText w:val="%7."/>
      <w:lvlJc w:val="left"/>
      <w:pPr>
        <w:ind w:left="5035" w:hanging="360"/>
      </w:pPr>
    </w:lvl>
    <w:lvl w:ilvl="7" w:tplc="04090019" w:tentative="1">
      <w:start w:val="1"/>
      <w:numFmt w:val="lowerLetter"/>
      <w:lvlText w:val="%8."/>
      <w:lvlJc w:val="left"/>
      <w:pPr>
        <w:ind w:left="5755" w:hanging="360"/>
      </w:pPr>
    </w:lvl>
    <w:lvl w:ilvl="8" w:tplc="0409001B" w:tentative="1">
      <w:start w:val="1"/>
      <w:numFmt w:val="lowerRoman"/>
      <w:lvlText w:val="%9."/>
      <w:lvlJc w:val="right"/>
      <w:pPr>
        <w:ind w:left="6475" w:hanging="180"/>
      </w:pPr>
    </w:lvl>
  </w:abstractNum>
  <w:abstractNum w:abstractNumId="1" w15:restartNumberingAfterBreak="0">
    <w:nsid w:val="0F9625B5"/>
    <w:multiLevelType w:val="hybridMultilevel"/>
    <w:tmpl w:val="053AB9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9105D7"/>
    <w:multiLevelType w:val="hybridMultilevel"/>
    <w:tmpl w:val="0A2C9EC0"/>
    <w:lvl w:ilvl="0" w:tplc="D2AA3988">
      <w:start w:val="1"/>
      <w:numFmt w:val="upperLetter"/>
      <w:lvlText w:val="%1."/>
      <w:lvlJc w:val="left"/>
      <w:pPr>
        <w:ind w:left="5485" w:hanging="355"/>
      </w:pPr>
      <w:rPr>
        <w:rFonts w:hint="default"/>
        <w:b/>
        <w:bCs/>
      </w:rPr>
    </w:lvl>
    <w:lvl w:ilvl="1" w:tplc="04090019" w:tentative="1">
      <w:start w:val="1"/>
      <w:numFmt w:val="lowerLetter"/>
      <w:lvlText w:val="%2."/>
      <w:lvlJc w:val="left"/>
      <w:pPr>
        <w:ind w:left="6570" w:hanging="360"/>
      </w:pPr>
    </w:lvl>
    <w:lvl w:ilvl="2" w:tplc="0409001B" w:tentative="1">
      <w:start w:val="1"/>
      <w:numFmt w:val="lowerRoman"/>
      <w:lvlText w:val="%3."/>
      <w:lvlJc w:val="right"/>
      <w:pPr>
        <w:ind w:left="7290" w:hanging="180"/>
      </w:pPr>
    </w:lvl>
    <w:lvl w:ilvl="3" w:tplc="0409000F" w:tentative="1">
      <w:start w:val="1"/>
      <w:numFmt w:val="decimal"/>
      <w:lvlText w:val="%4."/>
      <w:lvlJc w:val="left"/>
      <w:pPr>
        <w:ind w:left="8010" w:hanging="360"/>
      </w:pPr>
    </w:lvl>
    <w:lvl w:ilvl="4" w:tplc="04090019" w:tentative="1">
      <w:start w:val="1"/>
      <w:numFmt w:val="lowerLetter"/>
      <w:lvlText w:val="%5."/>
      <w:lvlJc w:val="left"/>
      <w:pPr>
        <w:ind w:left="8730" w:hanging="360"/>
      </w:pPr>
    </w:lvl>
    <w:lvl w:ilvl="5" w:tplc="0409001B" w:tentative="1">
      <w:start w:val="1"/>
      <w:numFmt w:val="lowerRoman"/>
      <w:lvlText w:val="%6."/>
      <w:lvlJc w:val="right"/>
      <w:pPr>
        <w:ind w:left="9450" w:hanging="180"/>
      </w:pPr>
    </w:lvl>
    <w:lvl w:ilvl="6" w:tplc="0409000F" w:tentative="1">
      <w:start w:val="1"/>
      <w:numFmt w:val="decimal"/>
      <w:lvlText w:val="%7."/>
      <w:lvlJc w:val="left"/>
      <w:pPr>
        <w:ind w:left="10170" w:hanging="360"/>
      </w:pPr>
    </w:lvl>
    <w:lvl w:ilvl="7" w:tplc="04090019" w:tentative="1">
      <w:start w:val="1"/>
      <w:numFmt w:val="lowerLetter"/>
      <w:lvlText w:val="%8."/>
      <w:lvlJc w:val="left"/>
      <w:pPr>
        <w:ind w:left="10890" w:hanging="360"/>
      </w:pPr>
    </w:lvl>
    <w:lvl w:ilvl="8" w:tplc="0409001B" w:tentative="1">
      <w:start w:val="1"/>
      <w:numFmt w:val="lowerRoman"/>
      <w:lvlText w:val="%9."/>
      <w:lvlJc w:val="right"/>
      <w:pPr>
        <w:ind w:left="11610" w:hanging="180"/>
      </w:pPr>
    </w:lvl>
  </w:abstractNum>
  <w:abstractNum w:abstractNumId="3" w15:restartNumberingAfterBreak="0">
    <w:nsid w:val="2688674F"/>
    <w:multiLevelType w:val="hybridMultilevel"/>
    <w:tmpl w:val="35D0D426"/>
    <w:lvl w:ilvl="0" w:tplc="4EAA2F8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6F72F0"/>
    <w:multiLevelType w:val="hybridMultilevel"/>
    <w:tmpl w:val="83224FDE"/>
    <w:lvl w:ilvl="0" w:tplc="04090015">
      <w:start w:val="1"/>
      <w:numFmt w:val="upperLetter"/>
      <w:lvlText w:val="%1."/>
      <w:lvlJc w:val="left"/>
      <w:pPr>
        <w:ind w:left="715" w:hanging="360"/>
      </w:pPr>
    </w:lvl>
    <w:lvl w:ilvl="1" w:tplc="04090019" w:tentative="1">
      <w:start w:val="1"/>
      <w:numFmt w:val="lowerLetter"/>
      <w:lvlText w:val="%2."/>
      <w:lvlJc w:val="left"/>
      <w:pPr>
        <w:ind w:left="1435" w:hanging="360"/>
      </w:pPr>
    </w:lvl>
    <w:lvl w:ilvl="2" w:tplc="0409001B" w:tentative="1">
      <w:start w:val="1"/>
      <w:numFmt w:val="lowerRoman"/>
      <w:lvlText w:val="%3."/>
      <w:lvlJc w:val="right"/>
      <w:pPr>
        <w:ind w:left="2155" w:hanging="180"/>
      </w:pPr>
    </w:lvl>
    <w:lvl w:ilvl="3" w:tplc="0409000F" w:tentative="1">
      <w:start w:val="1"/>
      <w:numFmt w:val="decimal"/>
      <w:lvlText w:val="%4."/>
      <w:lvlJc w:val="left"/>
      <w:pPr>
        <w:ind w:left="2875" w:hanging="360"/>
      </w:pPr>
    </w:lvl>
    <w:lvl w:ilvl="4" w:tplc="04090019" w:tentative="1">
      <w:start w:val="1"/>
      <w:numFmt w:val="lowerLetter"/>
      <w:lvlText w:val="%5."/>
      <w:lvlJc w:val="left"/>
      <w:pPr>
        <w:ind w:left="3595" w:hanging="360"/>
      </w:pPr>
    </w:lvl>
    <w:lvl w:ilvl="5" w:tplc="0409001B" w:tentative="1">
      <w:start w:val="1"/>
      <w:numFmt w:val="lowerRoman"/>
      <w:lvlText w:val="%6."/>
      <w:lvlJc w:val="right"/>
      <w:pPr>
        <w:ind w:left="4315" w:hanging="180"/>
      </w:pPr>
    </w:lvl>
    <w:lvl w:ilvl="6" w:tplc="0409000F" w:tentative="1">
      <w:start w:val="1"/>
      <w:numFmt w:val="decimal"/>
      <w:lvlText w:val="%7."/>
      <w:lvlJc w:val="left"/>
      <w:pPr>
        <w:ind w:left="5035" w:hanging="360"/>
      </w:pPr>
    </w:lvl>
    <w:lvl w:ilvl="7" w:tplc="04090019" w:tentative="1">
      <w:start w:val="1"/>
      <w:numFmt w:val="lowerLetter"/>
      <w:lvlText w:val="%8."/>
      <w:lvlJc w:val="left"/>
      <w:pPr>
        <w:ind w:left="5755" w:hanging="360"/>
      </w:pPr>
    </w:lvl>
    <w:lvl w:ilvl="8" w:tplc="0409001B" w:tentative="1">
      <w:start w:val="1"/>
      <w:numFmt w:val="lowerRoman"/>
      <w:lvlText w:val="%9."/>
      <w:lvlJc w:val="right"/>
      <w:pPr>
        <w:ind w:left="6475" w:hanging="180"/>
      </w:pPr>
    </w:lvl>
  </w:abstractNum>
  <w:abstractNum w:abstractNumId="5" w15:restartNumberingAfterBreak="0">
    <w:nsid w:val="33074E34"/>
    <w:multiLevelType w:val="hybridMultilevel"/>
    <w:tmpl w:val="93C8F916"/>
    <w:lvl w:ilvl="0" w:tplc="5732750C">
      <w:start w:val="1"/>
      <w:numFmt w:val="upperLetter"/>
      <w:suff w:val="space"/>
      <w:lvlText w:val="%1."/>
      <w:lvlJc w:val="left"/>
      <w:pPr>
        <w:ind w:left="-5" w:firstLine="0"/>
      </w:pPr>
      <w:rPr>
        <w:rFonts w:hint="default"/>
        <w:b/>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FA283C"/>
    <w:multiLevelType w:val="hybridMultilevel"/>
    <w:tmpl w:val="2E7A7B88"/>
    <w:lvl w:ilvl="0" w:tplc="6AD6FFB2">
      <w:start w:val="1"/>
      <w:numFmt w:val="upperLetter"/>
      <w:lvlText w:val="%1."/>
      <w:lvlJc w:val="left"/>
      <w:pPr>
        <w:ind w:left="360" w:hanging="365"/>
      </w:pPr>
      <w:rPr>
        <w:rFonts w:hint="default"/>
      </w:rPr>
    </w:lvl>
    <w:lvl w:ilvl="1" w:tplc="04090019" w:tentative="1">
      <w:start w:val="1"/>
      <w:numFmt w:val="lowerLetter"/>
      <w:lvlText w:val="%2."/>
      <w:lvlJc w:val="left"/>
      <w:pPr>
        <w:ind w:left="1415" w:hanging="360"/>
      </w:pPr>
    </w:lvl>
    <w:lvl w:ilvl="2" w:tplc="0409001B" w:tentative="1">
      <w:start w:val="1"/>
      <w:numFmt w:val="lowerRoman"/>
      <w:lvlText w:val="%3."/>
      <w:lvlJc w:val="right"/>
      <w:pPr>
        <w:ind w:left="2135" w:hanging="180"/>
      </w:pPr>
    </w:lvl>
    <w:lvl w:ilvl="3" w:tplc="0409000F" w:tentative="1">
      <w:start w:val="1"/>
      <w:numFmt w:val="decimal"/>
      <w:lvlText w:val="%4."/>
      <w:lvlJc w:val="left"/>
      <w:pPr>
        <w:ind w:left="2855" w:hanging="360"/>
      </w:pPr>
    </w:lvl>
    <w:lvl w:ilvl="4" w:tplc="04090019" w:tentative="1">
      <w:start w:val="1"/>
      <w:numFmt w:val="lowerLetter"/>
      <w:lvlText w:val="%5."/>
      <w:lvlJc w:val="left"/>
      <w:pPr>
        <w:ind w:left="3575" w:hanging="360"/>
      </w:pPr>
    </w:lvl>
    <w:lvl w:ilvl="5" w:tplc="0409001B" w:tentative="1">
      <w:start w:val="1"/>
      <w:numFmt w:val="lowerRoman"/>
      <w:lvlText w:val="%6."/>
      <w:lvlJc w:val="right"/>
      <w:pPr>
        <w:ind w:left="4295" w:hanging="180"/>
      </w:pPr>
    </w:lvl>
    <w:lvl w:ilvl="6" w:tplc="0409000F" w:tentative="1">
      <w:start w:val="1"/>
      <w:numFmt w:val="decimal"/>
      <w:lvlText w:val="%7."/>
      <w:lvlJc w:val="left"/>
      <w:pPr>
        <w:ind w:left="5015" w:hanging="360"/>
      </w:pPr>
    </w:lvl>
    <w:lvl w:ilvl="7" w:tplc="04090019" w:tentative="1">
      <w:start w:val="1"/>
      <w:numFmt w:val="lowerLetter"/>
      <w:lvlText w:val="%8."/>
      <w:lvlJc w:val="left"/>
      <w:pPr>
        <w:ind w:left="5735" w:hanging="360"/>
      </w:pPr>
    </w:lvl>
    <w:lvl w:ilvl="8" w:tplc="0409001B" w:tentative="1">
      <w:start w:val="1"/>
      <w:numFmt w:val="lowerRoman"/>
      <w:lvlText w:val="%9."/>
      <w:lvlJc w:val="right"/>
      <w:pPr>
        <w:ind w:left="6455" w:hanging="180"/>
      </w:pPr>
    </w:lvl>
  </w:abstractNum>
  <w:abstractNum w:abstractNumId="7" w15:restartNumberingAfterBreak="0">
    <w:nsid w:val="42F44E49"/>
    <w:multiLevelType w:val="hybridMultilevel"/>
    <w:tmpl w:val="7D607294"/>
    <w:lvl w:ilvl="0" w:tplc="0C906E00">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DA0B22"/>
    <w:multiLevelType w:val="hybridMultilevel"/>
    <w:tmpl w:val="406274CA"/>
    <w:lvl w:ilvl="0" w:tplc="F1D4F9F2">
      <w:start w:val="1"/>
      <w:numFmt w:val="upperLetter"/>
      <w:lvlText w:val="%1."/>
      <w:lvlJc w:val="left"/>
      <w:pPr>
        <w:ind w:left="355" w:hanging="360"/>
      </w:pPr>
      <w:rPr>
        <w:rFonts w:hint="default"/>
        <w:b/>
      </w:rPr>
    </w:lvl>
    <w:lvl w:ilvl="1" w:tplc="04090019" w:tentative="1">
      <w:start w:val="1"/>
      <w:numFmt w:val="lowerLetter"/>
      <w:lvlText w:val="%2."/>
      <w:lvlJc w:val="left"/>
      <w:pPr>
        <w:ind w:left="1075" w:hanging="360"/>
      </w:pPr>
    </w:lvl>
    <w:lvl w:ilvl="2" w:tplc="0409001B" w:tentative="1">
      <w:start w:val="1"/>
      <w:numFmt w:val="lowerRoman"/>
      <w:lvlText w:val="%3."/>
      <w:lvlJc w:val="right"/>
      <w:pPr>
        <w:ind w:left="1795" w:hanging="180"/>
      </w:pPr>
    </w:lvl>
    <w:lvl w:ilvl="3" w:tplc="0409000F" w:tentative="1">
      <w:start w:val="1"/>
      <w:numFmt w:val="decimal"/>
      <w:lvlText w:val="%4."/>
      <w:lvlJc w:val="left"/>
      <w:pPr>
        <w:ind w:left="2515" w:hanging="360"/>
      </w:pPr>
    </w:lvl>
    <w:lvl w:ilvl="4" w:tplc="04090019" w:tentative="1">
      <w:start w:val="1"/>
      <w:numFmt w:val="lowerLetter"/>
      <w:lvlText w:val="%5."/>
      <w:lvlJc w:val="left"/>
      <w:pPr>
        <w:ind w:left="3235" w:hanging="360"/>
      </w:pPr>
    </w:lvl>
    <w:lvl w:ilvl="5" w:tplc="0409001B" w:tentative="1">
      <w:start w:val="1"/>
      <w:numFmt w:val="lowerRoman"/>
      <w:lvlText w:val="%6."/>
      <w:lvlJc w:val="right"/>
      <w:pPr>
        <w:ind w:left="3955" w:hanging="180"/>
      </w:pPr>
    </w:lvl>
    <w:lvl w:ilvl="6" w:tplc="0409000F" w:tentative="1">
      <w:start w:val="1"/>
      <w:numFmt w:val="decimal"/>
      <w:lvlText w:val="%7."/>
      <w:lvlJc w:val="left"/>
      <w:pPr>
        <w:ind w:left="4675" w:hanging="360"/>
      </w:pPr>
    </w:lvl>
    <w:lvl w:ilvl="7" w:tplc="04090019" w:tentative="1">
      <w:start w:val="1"/>
      <w:numFmt w:val="lowerLetter"/>
      <w:lvlText w:val="%8."/>
      <w:lvlJc w:val="left"/>
      <w:pPr>
        <w:ind w:left="5395" w:hanging="360"/>
      </w:pPr>
    </w:lvl>
    <w:lvl w:ilvl="8" w:tplc="0409001B" w:tentative="1">
      <w:start w:val="1"/>
      <w:numFmt w:val="lowerRoman"/>
      <w:lvlText w:val="%9."/>
      <w:lvlJc w:val="right"/>
      <w:pPr>
        <w:ind w:left="6115" w:hanging="180"/>
      </w:pPr>
    </w:lvl>
  </w:abstractNum>
  <w:abstractNum w:abstractNumId="9" w15:restartNumberingAfterBreak="0">
    <w:nsid w:val="5D6E1FE8"/>
    <w:multiLevelType w:val="hybridMultilevel"/>
    <w:tmpl w:val="9402942C"/>
    <w:lvl w:ilvl="0" w:tplc="FFFFFFFF">
      <w:start w:val="1"/>
      <w:numFmt w:val="upperLetter"/>
      <w:lvlText w:val="%1."/>
      <w:lvlJc w:val="left"/>
      <w:pPr>
        <w:ind w:left="360" w:hanging="360"/>
      </w:pPr>
      <w:rPr>
        <w:rFonts w:hint="default"/>
        <w:b/>
        <w:i w:val="0"/>
        <w:i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68E031FA"/>
    <w:multiLevelType w:val="hybridMultilevel"/>
    <w:tmpl w:val="091CE236"/>
    <w:lvl w:ilvl="0" w:tplc="DD6AD168">
      <w:start w:val="1"/>
      <w:numFmt w:val="upperLetter"/>
      <w:lvlText w:val="%1."/>
      <w:lvlJc w:val="left"/>
      <w:pPr>
        <w:ind w:left="335" w:hanging="360"/>
      </w:pPr>
      <w:rPr>
        <w:rFonts w:hint="default"/>
        <w:b/>
      </w:rPr>
    </w:lvl>
    <w:lvl w:ilvl="1" w:tplc="04090019" w:tentative="1">
      <w:start w:val="1"/>
      <w:numFmt w:val="lowerLetter"/>
      <w:lvlText w:val="%2."/>
      <w:lvlJc w:val="left"/>
      <w:pPr>
        <w:ind w:left="1055" w:hanging="360"/>
      </w:pPr>
    </w:lvl>
    <w:lvl w:ilvl="2" w:tplc="0409001B" w:tentative="1">
      <w:start w:val="1"/>
      <w:numFmt w:val="lowerRoman"/>
      <w:lvlText w:val="%3."/>
      <w:lvlJc w:val="right"/>
      <w:pPr>
        <w:ind w:left="1775" w:hanging="180"/>
      </w:pPr>
    </w:lvl>
    <w:lvl w:ilvl="3" w:tplc="0409000F" w:tentative="1">
      <w:start w:val="1"/>
      <w:numFmt w:val="decimal"/>
      <w:lvlText w:val="%4."/>
      <w:lvlJc w:val="left"/>
      <w:pPr>
        <w:ind w:left="2495" w:hanging="360"/>
      </w:pPr>
    </w:lvl>
    <w:lvl w:ilvl="4" w:tplc="04090019" w:tentative="1">
      <w:start w:val="1"/>
      <w:numFmt w:val="lowerLetter"/>
      <w:lvlText w:val="%5."/>
      <w:lvlJc w:val="left"/>
      <w:pPr>
        <w:ind w:left="3215" w:hanging="360"/>
      </w:pPr>
    </w:lvl>
    <w:lvl w:ilvl="5" w:tplc="0409001B" w:tentative="1">
      <w:start w:val="1"/>
      <w:numFmt w:val="lowerRoman"/>
      <w:lvlText w:val="%6."/>
      <w:lvlJc w:val="right"/>
      <w:pPr>
        <w:ind w:left="3935" w:hanging="180"/>
      </w:pPr>
    </w:lvl>
    <w:lvl w:ilvl="6" w:tplc="0409000F" w:tentative="1">
      <w:start w:val="1"/>
      <w:numFmt w:val="decimal"/>
      <w:lvlText w:val="%7."/>
      <w:lvlJc w:val="left"/>
      <w:pPr>
        <w:ind w:left="4655" w:hanging="360"/>
      </w:pPr>
    </w:lvl>
    <w:lvl w:ilvl="7" w:tplc="04090019" w:tentative="1">
      <w:start w:val="1"/>
      <w:numFmt w:val="lowerLetter"/>
      <w:lvlText w:val="%8."/>
      <w:lvlJc w:val="left"/>
      <w:pPr>
        <w:ind w:left="5375" w:hanging="360"/>
      </w:pPr>
    </w:lvl>
    <w:lvl w:ilvl="8" w:tplc="0409001B" w:tentative="1">
      <w:start w:val="1"/>
      <w:numFmt w:val="lowerRoman"/>
      <w:lvlText w:val="%9."/>
      <w:lvlJc w:val="right"/>
      <w:pPr>
        <w:ind w:left="6095" w:hanging="180"/>
      </w:pPr>
    </w:lvl>
  </w:abstractNum>
  <w:abstractNum w:abstractNumId="11" w15:restartNumberingAfterBreak="0">
    <w:nsid w:val="69F775F4"/>
    <w:multiLevelType w:val="hybridMultilevel"/>
    <w:tmpl w:val="25CED25E"/>
    <w:lvl w:ilvl="0" w:tplc="02AA971E">
      <w:start w:val="1"/>
      <w:numFmt w:val="upperLetter"/>
      <w:lvlText w:val="%1."/>
      <w:lvlJc w:val="left"/>
      <w:pPr>
        <w:ind w:left="355" w:hanging="360"/>
      </w:pPr>
      <w:rPr>
        <w:rFonts w:hint="default"/>
        <w:b/>
        <w:bCs w:val="0"/>
      </w:rPr>
    </w:lvl>
    <w:lvl w:ilvl="1" w:tplc="04090019" w:tentative="1">
      <w:start w:val="1"/>
      <w:numFmt w:val="lowerLetter"/>
      <w:lvlText w:val="%2."/>
      <w:lvlJc w:val="left"/>
      <w:pPr>
        <w:ind w:left="1415" w:hanging="360"/>
      </w:pPr>
    </w:lvl>
    <w:lvl w:ilvl="2" w:tplc="0409001B" w:tentative="1">
      <w:start w:val="1"/>
      <w:numFmt w:val="lowerRoman"/>
      <w:lvlText w:val="%3."/>
      <w:lvlJc w:val="right"/>
      <w:pPr>
        <w:ind w:left="2135" w:hanging="180"/>
      </w:pPr>
    </w:lvl>
    <w:lvl w:ilvl="3" w:tplc="0409000F" w:tentative="1">
      <w:start w:val="1"/>
      <w:numFmt w:val="decimal"/>
      <w:lvlText w:val="%4."/>
      <w:lvlJc w:val="left"/>
      <w:pPr>
        <w:ind w:left="2855" w:hanging="360"/>
      </w:pPr>
    </w:lvl>
    <w:lvl w:ilvl="4" w:tplc="04090019" w:tentative="1">
      <w:start w:val="1"/>
      <w:numFmt w:val="lowerLetter"/>
      <w:lvlText w:val="%5."/>
      <w:lvlJc w:val="left"/>
      <w:pPr>
        <w:ind w:left="3575" w:hanging="360"/>
      </w:pPr>
    </w:lvl>
    <w:lvl w:ilvl="5" w:tplc="0409001B" w:tentative="1">
      <w:start w:val="1"/>
      <w:numFmt w:val="lowerRoman"/>
      <w:lvlText w:val="%6."/>
      <w:lvlJc w:val="right"/>
      <w:pPr>
        <w:ind w:left="4295" w:hanging="180"/>
      </w:pPr>
    </w:lvl>
    <w:lvl w:ilvl="6" w:tplc="0409000F" w:tentative="1">
      <w:start w:val="1"/>
      <w:numFmt w:val="decimal"/>
      <w:lvlText w:val="%7."/>
      <w:lvlJc w:val="left"/>
      <w:pPr>
        <w:ind w:left="5015" w:hanging="360"/>
      </w:pPr>
    </w:lvl>
    <w:lvl w:ilvl="7" w:tplc="04090019" w:tentative="1">
      <w:start w:val="1"/>
      <w:numFmt w:val="lowerLetter"/>
      <w:lvlText w:val="%8."/>
      <w:lvlJc w:val="left"/>
      <w:pPr>
        <w:ind w:left="5735" w:hanging="360"/>
      </w:pPr>
    </w:lvl>
    <w:lvl w:ilvl="8" w:tplc="0409001B" w:tentative="1">
      <w:start w:val="1"/>
      <w:numFmt w:val="lowerRoman"/>
      <w:lvlText w:val="%9."/>
      <w:lvlJc w:val="right"/>
      <w:pPr>
        <w:ind w:left="6455" w:hanging="180"/>
      </w:pPr>
    </w:lvl>
  </w:abstractNum>
  <w:abstractNum w:abstractNumId="12" w15:restartNumberingAfterBreak="0">
    <w:nsid w:val="6BC07E22"/>
    <w:multiLevelType w:val="hybridMultilevel"/>
    <w:tmpl w:val="9402942C"/>
    <w:lvl w:ilvl="0" w:tplc="FEBACA28">
      <w:start w:val="1"/>
      <w:numFmt w:val="upperLetter"/>
      <w:lvlText w:val="%1."/>
      <w:lvlJc w:val="left"/>
      <w:pPr>
        <w:ind w:left="360" w:hanging="360"/>
      </w:pPr>
      <w:rPr>
        <w:rFonts w:hint="default"/>
        <w:b/>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C5340F6"/>
    <w:multiLevelType w:val="hybridMultilevel"/>
    <w:tmpl w:val="6EF63150"/>
    <w:lvl w:ilvl="0" w:tplc="7BE8FBCC">
      <w:start w:val="1"/>
      <w:numFmt w:val="upperLetter"/>
      <w:lvlText w:val="%1."/>
      <w:lvlJc w:val="left"/>
      <w:pPr>
        <w:ind w:left="355" w:hanging="360"/>
      </w:pPr>
      <w:rPr>
        <w:rFonts w:hint="default"/>
        <w:b/>
      </w:rPr>
    </w:lvl>
    <w:lvl w:ilvl="1" w:tplc="04090019" w:tentative="1">
      <w:start w:val="1"/>
      <w:numFmt w:val="lowerLetter"/>
      <w:lvlText w:val="%2."/>
      <w:lvlJc w:val="left"/>
      <w:pPr>
        <w:ind w:left="1075" w:hanging="360"/>
      </w:pPr>
    </w:lvl>
    <w:lvl w:ilvl="2" w:tplc="0409001B" w:tentative="1">
      <w:start w:val="1"/>
      <w:numFmt w:val="lowerRoman"/>
      <w:lvlText w:val="%3."/>
      <w:lvlJc w:val="right"/>
      <w:pPr>
        <w:ind w:left="1795" w:hanging="180"/>
      </w:pPr>
    </w:lvl>
    <w:lvl w:ilvl="3" w:tplc="0409000F" w:tentative="1">
      <w:start w:val="1"/>
      <w:numFmt w:val="decimal"/>
      <w:lvlText w:val="%4."/>
      <w:lvlJc w:val="left"/>
      <w:pPr>
        <w:ind w:left="2515" w:hanging="360"/>
      </w:pPr>
    </w:lvl>
    <w:lvl w:ilvl="4" w:tplc="04090019" w:tentative="1">
      <w:start w:val="1"/>
      <w:numFmt w:val="lowerLetter"/>
      <w:lvlText w:val="%5."/>
      <w:lvlJc w:val="left"/>
      <w:pPr>
        <w:ind w:left="3235" w:hanging="360"/>
      </w:pPr>
    </w:lvl>
    <w:lvl w:ilvl="5" w:tplc="0409001B" w:tentative="1">
      <w:start w:val="1"/>
      <w:numFmt w:val="lowerRoman"/>
      <w:lvlText w:val="%6."/>
      <w:lvlJc w:val="right"/>
      <w:pPr>
        <w:ind w:left="3955" w:hanging="180"/>
      </w:pPr>
    </w:lvl>
    <w:lvl w:ilvl="6" w:tplc="0409000F" w:tentative="1">
      <w:start w:val="1"/>
      <w:numFmt w:val="decimal"/>
      <w:lvlText w:val="%7."/>
      <w:lvlJc w:val="left"/>
      <w:pPr>
        <w:ind w:left="4675" w:hanging="360"/>
      </w:pPr>
    </w:lvl>
    <w:lvl w:ilvl="7" w:tplc="04090019" w:tentative="1">
      <w:start w:val="1"/>
      <w:numFmt w:val="lowerLetter"/>
      <w:lvlText w:val="%8."/>
      <w:lvlJc w:val="left"/>
      <w:pPr>
        <w:ind w:left="5395" w:hanging="360"/>
      </w:pPr>
    </w:lvl>
    <w:lvl w:ilvl="8" w:tplc="0409001B" w:tentative="1">
      <w:start w:val="1"/>
      <w:numFmt w:val="lowerRoman"/>
      <w:lvlText w:val="%9."/>
      <w:lvlJc w:val="right"/>
      <w:pPr>
        <w:ind w:left="6115" w:hanging="180"/>
      </w:pPr>
    </w:lvl>
  </w:abstractNum>
  <w:num w:numId="1" w16cid:durableId="1751467657">
    <w:abstractNumId w:val="4"/>
  </w:num>
  <w:num w:numId="2" w16cid:durableId="1977948530">
    <w:abstractNumId w:val="12"/>
  </w:num>
  <w:num w:numId="3" w16cid:durableId="950433036">
    <w:abstractNumId w:val="9"/>
  </w:num>
  <w:num w:numId="4" w16cid:durableId="1333025662">
    <w:abstractNumId w:val="13"/>
  </w:num>
  <w:num w:numId="5" w16cid:durableId="768087315">
    <w:abstractNumId w:val="5"/>
  </w:num>
  <w:num w:numId="6" w16cid:durableId="111968885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02615587">
    <w:abstractNumId w:val="6"/>
  </w:num>
  <w:num w:numId="8" w16cid:durableId="1446004095">
    <w:abstractNumId w:val="11"/>
  </w:num>
  <w:num w:numId="9" w16cid:durableId="322927527">
    <w:abstractNumId w:val="8"/>
  </w:num>
  <w:num w:numId="10" w16cid:durableId="1817793018">
    <w:abstractNumId w:val="3"/>
  </w:num>
  <w:num w:numId="11" w16cid:durableId="1031153095">
    <w:abstractNumId w:val="1"/>
  </w:num>
  <w:num w:numId="12" w16cid:durableId="252588243">
    <w:abstractNumId w:val="2"/>
  </w:num>
  <w:num w:numId="13" w16cid:durableId="795951257">
    <w:abstractNumId w:val="0"/>
  </w:num>
  <w:num w:numId="14" w16cid:durableId="677851237">
    <w:abstractNumId w:val="7"/>
  </w:num>
  <w:num w:numId="15" w16cid:durableId="20077047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3354"/>
    <w:rsid w:val="00000F27"/>
    <w:rsid w:val="000103ED"/>
    <w:rsid w:val="00010E5C"/>
    <w:rsid w:val="0002048D"/>
    <w:rsid w:val="000246D1"/>
    <w:rsid w:val="00026D80"/>
    <w:rsid w:val="00056008"/>
    <w:rsid w:val="00056AAD"/>
    <w:rsid w:val="00064670"/>
    <w:rsid w:val="00065F81"/>
    <w:rsid w:val="00077CFB"/>
    <w:rsid w:val="00081548"/>
    <w:rsid w:val="000A6B0A"/>
    <w:rsid w:val="000B07C7"/>
    <w:rsid w:val="000B4219"/>
    <w:rsid w:val="000B7394"/>
    <w:rsid w:val="000E09E2"/>
    <w:rsid w:val="000E5593"/>
    <w:rsid w:val="000F3543"/>
    <w:rsid w:val="000F4703"/>
    <w:rsid w:val="000F67D0"/>
    <w:rsid w:val="000F7C1B"/>
    <w:rsid w:val="0012319C"/>
    <w:rsid w:val="00126EF8"/>
    <w:rsid w:val="00131251"/>
    <w:rsid w:val="00145634"/>
    <w:rsid w:val="00171E1B"/>
    <w:rsid w:val="00183F54"/>
    <w:rsid w:val="00187053"/>
    <w:rsid w:val="0019375D"/>
    <w:rsid w:val="001A3BC0"/>
    <w:rsid w:val="001B030B"/>
    <w:rsid w:val="001B7A1F"/>
    <w:rsid w:val="001E484F"/>
    <w:rsid w:val="001E553E"/>
    <w:rsid w:val="001E58AC"/>
    <w:rsid w:val="001F18FC"/>
    <w:rsid w:val="001F264A"/>
    <w:rsid w:val="00205778"/>
    <w:rsid w:val="00213BB4"/>
    <w:rsid w:val="002170E6"/>
    <w:rsid w:val="00222FBE"/>
    <w:rsid w:val="00223679"/>
    <w:rsid w:val="00235E5D"/>
    <w:rsid w:val="00256377"/>
    <w:rsid w:val="00260F4D"/>
    <w:rsid w:val="00266A82"/>
    <w:rsid w:val="00274C5D"/>
    <w:rsid w:val="002862C1"/>
    <w:rsid w:val="00290718"/>
    <w:rsid w:val="0029435A"/>
    <w:rsid w:val="002A73E2"/>
    <w:rsid w:val="002B13E3"/>
    <w:rsid w:val="002C4719"/>
    <w:rsid w:val="002E5F93"/>
    <w:rsid w:val="002F0AAB"/>
    <w:rsid w:val="00304F28"/>
    <w:rsid w:val="003246E5"/>
    <w:rsid w:val="003307D4"/>
    <w:rsid w:val="00332852"/>
    <w:rsid w:val="00335A75"/>
    <w:rsid w:val="003547D1"/>
    <w:rsid w:val="003579C1"/>
    <w:rsid w:val="00360925"/>
    <w:rsid w:val="00366355"/>
    <w:rsid w:val="00371BCB"/>
    <w:rsid w:val="00375E1D"/>
    <w:rsid w:val="00377435"/>
    <w:rsid w:val="00383007"/>
    <w:rsid w:val="00386510"/>
    <w:rsid w:val="003A28E0"/>
    <w:rsid w:val="003A76A3"/>
    <w:rsid w:val="003B040C"/>
    <w:rsid w:val="003B6D2D"/>
    <w:rsid w:val="003E3122"/>
    <w:rsid w:val="003E6764"/>
    <w:rsid w:val="003F343F"/>
    <w:rsid w:val="003F46A1"/>
    <w:rsid w:val="003F670B"/>
    <w:rsid w:val="00412D26"/>
    <w:rsid w:val="004157DE"/>
    <w:rsid w:val="0041687E"/>
    <w:rsid w:val="0042356B"/>
    <w:rsid w:val="00423FCA"/>
    <w:rsid w:val="00467B11"/>
    <w:rsid w:val="00481FB1"/>
    <w:rsid w:val="004827BB"/>
    <w:rsid w:val="00483D9E"/>
    <w:rsid w:val="004B1D23"/>
    <w:rsid w:val="004B3B8E"/>
    <w:rsid w:val="004B7321"/>
    <w:rsid w:val="004C2766"/>
    <w:rsid w:val="004C4F18"/>
    <w:rsid w:val="004C5A13"/>
    <w:rsid w:val="004C5A2C"/>
    <w:rsid w:val="004D6361"/>
    <w:rsid w:val="004E1573"/>
    <w:rsid w:val="004E5195"/>
    <w:rsid w:val="004F3014"/>
    <w:rsid w:val="004F723B"/>
    <w:rsid w:val="00501D11"/>
    <w:rsid w:val="0050217B"/>
    <w:rsid w:val="00505494"/>
    <w:rsid w:val="00510185"/>
    <w:rsid w:val="00510757"/>
    <w:rsid w:val="00512018"/>
    <w:rsid w:val="00523974"/>
    <w:rsid w:val="00525430"/>
    <w:rsid w:val="005278B3"/>
    <w:rsid w:val="00531E1B"/>
    <w:rsid w:val="00534756"/>
    <w:rsid w:val="00534948"/>
    <w:rsid w:val="00541302"/>
    <w:rsid w:val="00553BEB"/>
    <w:rsid w:val="00575FA1"/>
    <w:rsid w:val="005960FD"/>
    <w:rsid w:val="005A5C80"/>
    <w:rsid w:val="005A7F35"/>
    <w:rsid w:val="005B2DA5"/>
    <w:rsid w:val="005C5A1F"/>
    <w:rsid w:val="005E04B9"/>
    <w:rsid w:val="005E314E"/>
    <w:rsid w:val="005E5522"/>
    <w:rsid w:val="005F5775"/>
    <w:rsid w:val="00607313"/>
    <w:rsid w:val="006121D9"/>
    <w:rsid w:val="006127C2"/>
    <w:rsid w:val="00613BBA"/>
    <w:rsid w:val="00616B9F"/>
    <w:rsid w:val="00621918"/>
    <w:rsid w:val="006519FA"/>
    <w:rsid w:val="00662046"/>
    <w:rsid w:val="00662FDB"/>
    <w:rsid w:val="00664519"/>
    <w:rsid w:val="00676736"/>
    <w:rsid w:val="006819A9"/>
    <w:rsid w:val="0068401C"/>
    <w:rsid w:val="0069095F"/>
    <w:rsid w:val="006A6285"/>
    <w:rsid w:val="006B3AFB"/>
    <w:rsid w:val="006B69A8"/>
    <w:rsid w:val="006B6FA7"/>
    <w:rsid w:val="006C0620"/>
    <w:rsid w:val="006C1730"/>
    <w:rsid w:val="006D003D"/>
    <w:rsid w:val="006D5571"/>
    <w:rsid w:val="006E6416"/>
    <w:rsid w:val="006F2B41"/>
    <w:rsid w:val="006F6D80"/>
    <w:rsid w:val="00701E66"/>
    <w:rsid w:val="007040DE"/>
    <w:rsid w:val="00730B8C"/>
    <w:rsid w:val="0073492F"/>
    <w:rsid w:val="007352F5"/>
    <w:rsid w:val="00743E3A"/>
    <w:rsid w:val="00744D02"/>
    <w:rsid w:val="00750083"/>
    <w:rsid w:val="007513EC"/>
    <w:rsid w:val="0075460B"/>
    <w:rsid w:val="00764069"/>
    <w:rsid w:val="007710DA"/>
    <w:rsid w:val="00776C8B"/>
    <w:rsid w:val="007917C2"/>
    <w:rsid w:val="00797106"/>
    <w:rsid w:val="007A0542"/>
    <w:rsid w:val="007A1F88"/>
    <w:rsid w:val="007A2DC1"/>
    <w:rsid w:val="007A6300"/>
    <w:rsid w:val="007A6417"/>
    <w:rsid w:val="007B4757"/>
    <w:rsid w:val="007B62FA"/>
    <w:rsid w:val="007B6630"/>
    <w:rsid w:val="007D0945"/>
    <w:rsid w:val="008035BC"/>
    <w:rsid w:val="00805F35"/>
    <w:rsid w:val="00811BF0"/>
    <w:rsid w:val="008128E9"/>
    <w:rsid w:val="00842958"/>
    <w:rsid w:val="00843B59"/>
    <w:rsid w:val="008742B0"/>
    <w:rsid w:val="008815F4"/>
    <w:rsid w:val="00883740"/>
    <w:rsid w:val="008864E9"/>
    <w:rsid w:val="00894DCC"/>
    <w:rsid w:val="008A22F8"/>
    <w:rsid w:val="008A6164"/>
    <w:rsid w:val="008B4E0B"/>
    <w:rsid w:val="008D3267"/>
    <w:rsid w:val="008E19B1"/>
    <w:rsid w:val="008E5D75"/>
    <w:rsid w:val="00901F6A"/>
    <w:rsid w:val="009072E0"/>
    <w:rsid w:val="00915689"/>
    <w:rsid w:val="009248E1"/>
    <w:rsid w:val="0093551A"/>
    <w:rsid w:val="00936B16"/>
    <w:rsid w:val="009442B1"/>
    <w:rsid w:val="009623C0"/>
    <w:rsid w:val="009635AB"/>
    <w:rsid w:val="009864F0"/>
    <w:rsid w:val="00990A6E"/>
    <w:rsid w:val="009A5EED"/>
    <w:rsid w:val="009B18FE"/>
    <w:rsid w:val="009B4A14"/>
    <w:rsid w:val="009B4FB0"/>
    <w:rsid w:val="009B6EFD"/>
    <w:rsid w:val="009C38BB"/>
    <w:rsid w:val="009C414A"/>
    <w:rsid w:val="009C64EF"/>
    <w:rsid w:val="009D276E"/>
    <w:rsid w:val="00A25466"/>
    <w:rsid w:val="00A4457F"/>
    <w:rsid w:val="00A4459C"/>
    <w:rsid w:val="00A4472B"/>
    <w:rsid w:val="00A61029"/>
    <w:rsid w:val="00A62462"/>
    <w:rsid w:val="00A76277"/>
    <w:rsid w:val="00A974CE"/>
    <w:rsid w:val="00AB636C"/>
    <w:rsid w:val="00AC47CB"/>
    <w:rsid w:val="00AD3354"/>
    <w:rsid w:val="00B07131"/>
    <w:rsid w:val="00B07FA5"/>
    <w:rsid w:val="00B2315F"/>
    <w:rsid w:val="00B243EA"/>
    <w:rsid w:val="00B25047"/>
    <w:rsid w:val="00B302D9"/>
    <w:rsid w:val="00B33940"/>
    <w:rsid w:val="00B516CE"/>
    <w:rsid w:val="00B5322D"/>
    <w:rsid w:val="00B57496"/>
    <w:rsid w:val="00B619A3"/>
    <w:rsid w:val="00B647CF"/>
    <w:rsid w:val="00B67404"/>
    <w:rsid w:val="00B7144B"/>
    <w:rsid w:val="00B854CF"/>
    <w:rsid w:val="00BB08D2"/>
    <w:rsid w:val="00BC6B58"/>
    <w:rsid w:val="00BD388A"/>
    <w:rsid w:val="00BE0DD4"/>
    <w:rsid w:val="00BE3E0E"/>
    <w:rsid w:val="00BE4122"/>
    <w:rsid w:val="00BF4539"/>
    <w:rsid w:val="00C021BF"/>
    <w:rsid w:val="00C12EAA"/>
    <w:rsid w:val="00C13256"/>
    <w:rsid w:val="00C13A8B"/>
    <w:rsid w:val="00C21752"/>
    <w:rsid w:val="00C21878"/>
    <w:rsid w:val="00C4443E"/>
    <w:rsid w:val="00C83976"/>
    <w:rsid w:val="00C83D57"/>
    <w:rsid w:val="00C9083E"/>
    <w:rsid w:val="00C93BE0"/>
    <w:rsid w:val="00CB10BA"/>
    <w:rsid w:val="00CC0C54"/>
    <w:rsid w:val="00CD268F"/>
    <w:rsid w:val="00CD333D"/>
    <w:rsid w:val="00CD4EBC"/>
    <w:rsid w:val="00CE6DA3"/>
    <w:rsid w:val="00CF4335"/>
    <w:rsid w:val="00CF4FF5"/>
    <w:rsid w:val="00D0228B"/>
    <w:rsid w:val="00D269BC"/>
    <w:rsid w:val="00D374AA"/>
    <w:rsid w:val="00D40B5A"/>
    <w:rsid w:val="00D60E82"/>
    <w:rsid w:val="00D62056"/>
    <w:rsid w:val="00D6530F"/>
    <w:rsid w:val="00D72199"/>
    <w:rsid w:val="00D73429"/>
    <w:rsid w:val="00D74A05"/>
    <w:rsid w:val="00D85AC2"/>
    <w:rsid w:val="00D86D12"/>
    <w:rsid w:val="00DA20D0"/>
    <w:rsid w:val="00DA5AF3"/>
    <w:rsid w:val="00DC1360"/>
    <w:rsid w:val="00DC2AA8"/>
    <w:rsid w:val="00DD6C47"/>
    <w:rsid w:val="00DD704B"/>
    <w:rsid w:val="00DE071D"/>
    <w:rsid w:val="00DF03D8"/>
    <w:rsid w:val="00DF3F80"/>
    <w:rsid w:val="00E05DDB"/>
    <w:rsid w:val="00E06129"/>
    <w:rsid w:val="00E30D0F"/>
    <w:rsid w:val="00E33E98"/>
    <w:rsid w:val="00E46F12"/>
    <w:rsid w:val="00E82C2F"/>
    <w:rsid w:val="00E82E4A"/>
    <w:rsid w:val="00E85AE4"/>
    <w:rsid w:val="00E95963"/>
    <w:rsid w:val="00EB5E64"/>
    <w:rsid w:val="00EC504D"/>
    <w:rsid w:val="00ED22D8"/>
    <w:rsid w:val="00EF5631"/>
    <w:rsid w:val="00EF687C"/>
    <w:rsid w:val="00EF7076"/>
    <w:rsid w:val="00EF74FA"/>
    <w:rsid w:val="00EF7653"/>
    <w:rsid w:val="00F020BA"/>
    <w:rsid w:val="00F0556B"/>
    <w:rsid w:val="00F123B0"/>
    <w:rsid w:val="00F24DDE"/>
    <w:rsid w:val="00F30DB2"/>
    <w:rsid w:val="00F34E34"/>
    <w:rsid w:val="00F40B39"/>
    <w:rsid w:val="00F56BC7"/>
    <w:rsid w:val="00F63A95"/>
    <w:rsid w:val="00F64593"/>
    <w:rsid w:val="00F747F5"/>
    <w:rsid w:val="00F82997"/>
    <w:rsid w:val="00FA3109"/>
    <w:rsid w:val="00FA4522"/>
    <w:rsid w:val="00FC09A7"/>
    <w:rsid w:val="00FC4679"/>
    <w:rsid w:val="00FC7684"/>
    <w:rsid w:val="00FD10F2"/>
    <w:rsid w:val="00FD2B73"/>
    <w:rsid w:val="00FD72CE"/>
    <w:rsid w:val="00FE0BFE"/>
    <w:rsid w:val="00FE5D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E91A1"/>
  <w15:chartTrackingRefBased/>
  <w15:docId w15:val="{EF4F89C7-4525-4DE0-9187-81020E832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3354"/>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F43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4335"/>
    <w:rPr>
      <w:rFonts w:ascii="Segoe UI" w:hAnsi="Segoe UI" w:cs="Segoe UI"/>
      <w:sz w:val="18"/>
      <w:szCs w:val="18"/>
    </w:rPr>
  </w:style>
  <w:style w:type="paragraph" w:styleId="ListParagraph">
    <w:name w:val="List Paragraph"/>
    <w:basedOn w:val="Normal"/>
    <w:uiPriority w:val="34"/>
    <w:qFormat/>
    <w:rsid w:val="0002048D"/>
    <w:pPr>
      <w:ind w:left="720"/>
      <w:contextualSpacing/>
    </w:pPr>
  </w:style>
  <w:style w:type="paragraph" w:styleId="NormalWeb">
    <w:name w:val="Normal (Web)"/>
    <w:basedOn w:val="Normal"/>
    <w:uiPriority w:val="99"/>
    <w:semiHidden/>
    <w:unhideWhenUsed/>
    <w:rsid w:val="00ED22D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60F4D"/>
    <w:rPr>
      <w:color w:val="0563C1" w:themeColor="hyperlink"/>
      <w:u w:val="single"/>
    </w:rPr>
  </w:style>
  <w:style w:type="character" w:styleId="FollowedHyperlink">
    <w:name w:val="FollowedHyperlink"/>
    <w:basedOn w:val="DefaultParagraphFont"/>
    <w:uiPriority w:val="99"/>
    <w:semiHidden/>
    <w:unhideWhenUsed/>
    <w:rsid w:val="00260F4D"/>
    <w:rPr>
      <w:color w:val="954F72" w:themeColor="followedHyperlink"/>
      <w:u w:val="single"/>
    </w:rPr>
  </w:style>
  <w:style w:type="character" w:styleId="UnresolvedMention">
    <w:name w:val="Unresolved Mention"/>
    <w:basedOn w:val="DefaultParagraphFont"/>
    <w:uiPriority w:val="99"/>
    <w:semiHidden/>
    <w:unhideWhenUsed/>
    <w:rsid w:val="006B69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463118">
      <w:bodyDiv w:val="1"/>
      <w:marLeft w:val="0"/>
      <w:marRight w:val="0"/>
      <w:marTop w:val="0"/>
      <w:marBottom w:val="0"/>
      <w:divBdr>
        <w:top w:val="none" w:sz="0" w:space="0" w:color="auto"/>
        <w:left w:val="none" w:sz="0" w:space="0" w:color="auto"/>
        <w:bottom w:val="none" w:sz="0" w:space="0" w:color="auto"/>
        <w:right w:val="none" w:sz="0" w:space="0" w:color="auto"/>
      </w:divBdr>
    </w:div>
    <w:div w:id="333730386">
      <w:bodyDiv w:val="1"/>
      <w:marLeft w:val="0"/>
      <w:marRight w:val="0"/>
      <w:marTop w:val="0"/>
      <w:marBottom w:val="0"/>
      <w:divBdr>
        <w:top w:val="none" w:sz="0" w:space="0" w:color="auto"/>
        <w:left w:val="none" w:sz="0" w:space="0" w:color="auto"/>
        <w:bottom w:val="none" w:sz="0" w:space="0" w:color="auto"/>
        <w:right w:val="none" w:sz="0" w:space="0" w:color="auto"/>
      </w:divBdr>
    </w:div>
    <w:div w:id="358506393">
      <w:bodyDiv w:val="1"/>
      <w:marLeft w:val="0"/>
      <w:marRight w:val="0"/>
      <w:marTop w:val="0"/>
      <w:marBottom w:val="0"/>
      <w:divBdr>
        <w:top w:val="none" w:sz="0" w:space="0" w:color="auto"/>
        <w:left w:val="none" w:sz="0" w:space="0" w:color="auto"/>
        <w:bottom w:val="none" w:sz="0" w:space="0" w:color="auto"/>
        <w:right w:val="none" w:sz="0" w:space="0" w:color="auto"/>
      </w:divBdr>
    </w:div>
    <w:div w:id="528955130">
      <w:bodyDiv w:val="1"/>
      <w:marLeft w:val="0"/>
      <w:marRight w:val="0"/>
      <w:marTop w:val="0"/>
      <w:marBottom w:val="0"/>
      <w:divBdr>
        <w:top w:val="none" w:sz="0" w:space="0" w:color="auto"/>
        <w:left w:val="none" w:sz="0" w:space="0" w:color="auto"/>
        <w:bottom w:val="none" w:sz="0" w:space="0" w:color="auto"/>
        <w:right w:val="none" w:sz="0" w:space="0" w:color="auto"/>
      </w:divBdr>
    </w:div>
    <w:div w:id="789516008">
      <w:bodyDiv w:val="1"/>
      <w:marLeft w:val="0"/>
      <w:marRight w:val="0"/>
      <w:marTop w:val="0"/>
      <w:marBottom w:val="0"/>
      <w:divBdr>
        <w:top w:val="none" w:sz="0" w:space="0" w:color="auto"/>
        <w:left w:val="none" w:sz="0" w:space="0" w:color="auto"/>
        <w:bottom w:val="none" w:sz="0" w:space="0" w:color="auto"/>
        <w:right w:val="none" w:sz="0" w:space="0" w:color="auto"/>
      </w:divBdr>
    </w:div>
    <w:div w:id="840311575">
      <w:bodyDiv w:val="1"/>
      <w:marLeft w:val="0"/>
      <w:marRight w:val="0"/>
      <w:marTop w:val="0"/>
      <w:marBottom w:val="0"/>
      <w:divBdr>
        <w:top w:val="none" w:sz="0" w:space="0" w:color="auto"/>
        <w:left w:val="none" w:sz="0" w:space="0" w:color="auto"/>
        <w:bottom w:val="none" w:sz="0" w:space="0" w:color="auto"/>
        <w:right w:val="none" w:sz="0" w:space="0" w:color="auto"/>
      </w:divBdr>
    </w:div>
    <w:div w:id="1156803673">
      <w:bodyDiv w:val="1"/>
      <w:marLeft w:val="0"/>
      <w:marRight w:val="0"/>
      <w:marTop w:val="0"/>
      <w:marBottom w:val="0"/>
      <w:divBdr>
        <w:top w:val="none" w:sz="0" w:space="0" w:color="auto"/>
        <w:left w:val="none" w:sz="0" w:space="0" w:color="auto"/>
        <w:bottom w:val="none" w:sz="0" w:space="0" w:color="auto"/>
        <w:right w:val="none" w:sz="0" w:space="0" w:color="auto"/>
      </w:divBdr>
    </w:div>
    <w:div w:id="1188831400">
      <w:bodyDiv w:val="1"/>
      <w:marLeft w:val="0"/>
      <w:marRight w:val="0"/>
      <w:marTop w:val="0"/>
      <w:marBottom w:val="0"/>
      <w:divBdr>
        <w:top w:val="none" w:sz="0" w:space="0" w:color="auto"/>
        <w:left w:val="none" w:sz="0" w:space="0" w:color="auto"/>
        <w:bottom w:val="none" w:sz="0" w:space="0" w:color="auto"/>
        <w:right w:val="none" w:sz="0" w:space="0" w:color="auto"/>
      </w:divBdr>
    </w:div>
    <w:div w:id="1682659495">
      <w:bodyDiv w:val="1"/>
      <w:marLeft w:val="0"/>
      <w:marRight w:val="0"/>
      <w:marTop w:val="0"/>
      <w:marBottom w:val="0"/>
      <w:divBdr>
        <w:top w:val="none" w:sz="0" w:space="0" w:color="auto"/>
        <w:left w:val="none" w:sz="0" w:space="0" w:color="auto"/>
        <w:bottom w:val="none" w:sz="0" w:space="0" w:color="auto"/>
        <w:right w:val="none" w:sz="0" w:space="0" w:color="auto"/>
      </w:divBdr>
    </w:div>
    <w:div w:id="1700934446">
      <w:bodyDiv w:val="1"/>
      <w:marLeft w:val="0"/>
      <w:marRight w:val="0"/>
      <w:marTop w:val="0"/>
      <w:marBottom w:val="0"/>
      <w:divBdr>
        <w:top w:val="none" w:sz="0" w:space="0" w:color="auto"/>
        <w:left w:val="none" w:sz="0" w:space="0" w:color="auto"/>
        <w:bottom w:val="none" w:sz="0" w:space="0" w:color="auto"/>
        <w:right w:val="none" w:sz="0" w:space="0" w:color="auto"/>
      </w:divBdr>
    </w:div>
    <w:div w:id="2145653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3</Pages>
  <Words>894</Words>
  <Characters>5102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Jones</dc:creator>
  <cp:keywords/>
  <dc:description/>
  <cp:lastModifiedBy>Stephanie Nichols</cp:lastModifiedBy>
  <cp:revision>9</cp:revision>
  <cp:lastPrinted>2024-05-01T18:44:00Z</cp:lastPrinted>
  <dcterms:created xsi:type="dcterms:W3CDTF">2026-04-29T15:32:00Z</dcterms:created>
  <dcterms:modified xsi:type="dcterms:W3CDTF">2026-07-08T14:50:00Z</dcterms:modified>
</cp:coreProperties>
</file>